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AE83" w14:textId="136A91B8" w:rsidR="003863C2" w:rsidRDefault="003863C2">
      <w:pPr>
        <w:jc w:val="center"/>
        <w:rPr>
          <w:rFonts w:ascii="Arial" w:eastAsia="Arial" w:hAnsi="Arial" w:cs="Arial"/>
          <w:sz w:val="28"/>
          <w:szCs w:val="28"/>
        </w:rPr>
      </w:pPr>
      <w:r w:rsidRPr="003863C2">
        <w:rPr>
          <w:rFonts w:ascii="Arial" w:eastAsia="Arial" w:hAnsi="Arial" w:cs="Arial"/>
          <w:sz w:val="28"/>
          <w:szCs w:val="28"/>
          <w:highlight w:val="yellow"/>
        </w:rPr>
        <w:t>[TEMPLATE – EDIT AS NEEDED]</w:t>
      </w:r>
    </w:p>
    <w:p w14:paraId="5AA7CE7A" w14:textId="77777777" w:rsidR="003863C2" w:rsidRDefault="003863C2">
      <w:pPr>
        <w:jc w:val="center"/>
        <w:rPr>
          <w:rFonts w:ascii="Arial" w:eastAsia="Arial" w:hAnsi="Arial" w:cs="Arial"/>
          <w:sz w:val="28"/>
          <w:szCs w:val="28"/>
        </w:rPr>
      </w:pPr>
    </w:p>
    <w:p w14:paraId="11250AF3" w14:textId="2844121D" w:rsidR="007675A3" w:rsidRDefault="00000000">
      <w:pPr>
        <w:jc w:val="center"/>
        <w:rPr>
          <w:rFonts w:ascii="Arial" w:eastAsia="Arial" w:hAnsi="Arial" w:cs="Arial"/>
          <w:sz w:val="28"/>
          <w:szCs w:val="28"/>
        </w:rPr>
      </w:pPr>
      <w:r>
        <w:rPr>
          <w:rFonts w:ascii="Arial" w:eastAsia="Arial" w:hAnsi="Arial" w:cs="Arial"/>
          <w:sz w:val="28"/>
          <w:szCs w:val="28"/>
        </w:rPr>
        <w:t xml:space="preserve">REQUEST FOR PROPOSALS </w:t>
      </w:r>
    </w:p>
    <w:p w14:paraId="5521CD2A" w14:textId="77777777" w:rsidR="007675A3" w:rsidRDefault="00000000">
      <w:pPr>
        <w:jc w:val="center"/>
        <w:rPr>
          <w:rFonts w:ascii="Arial" w:eastAsia="Arial" w:hAnsi="Arial" w:cs="Arial"/>
        </w:rPr>
      </w:pPr>
      <w:r>
        <w:rPr>
          <w:rFonts w:ascii="Arial" w:eastAsia="Arial" w:hAnsi="Arial" w:cs="Arial"/>
          <w:sz w:val="28"/>
          <w:szCs w:val="28"/>
        </w:rPr>
        <w:t>FOR ELECTRIC VEHICLE CHARGING SERVICES</w:t>
      </w:r>
      <w:r>
        <w:rPr>
          <w:rFonts w:ascii="Arial" w:eastAsia="Arial" w:hAnsi="Arial" w:cs="Arial"/>
        </w:rPr>
        <w:t xml:space="preserve"> </w:t>
      </w:r>
    </w:p>
    <w:p w14:paraId="3B22C4A1" w14:textId="77777777" w:rsidR="00C57C3A" w:rsidRDefault="00C57C3A">
      <w:pPr>
        <w:jc w:val="center"/>
        <w:rPr>
          <w:rFonts w:ascii="Arial" w:eastAsia="Arial" w:hAnsi="Arial" w:cs="Arial"/>
        </w:rPr>
      </w:pPr>
    </w:p>
    <w:p w14:paraId="0920A2D7" w14:textId="77777777" w:rsidR="007675A3" w:rsidRDefault="00000000" w:rsidP="00721B66">
      <w:pPr>
        <w:spacing w:before="240"/>
        <w:rPr>
          <w:rFonts w:ascii="Arial" w:eastAsia="Arial" w:hAnsi="Arial" w:cs="Arial"/>
          <w:u w:val="single"/>
        </w:rPr>
      </w:pPr>
      <w:r>
        <w:rPr>
          <w:rFonts w:ascii="Arial" w:eastAsia="Arial" w:hAnsi="Arial" w:cs="Arial"/>
          <w:u w:val="single"/>
        </w:rPr>
        <w:t>Introduction</w:t>
      </w:r>
    </w:p>
    <w:p w14:paraId="4413D6AA" w14:textId="77777777" w:rsidR="007675A3" w:rsidRDefault="007675A3">
      <w:pPr>
        <w:rPr>
          <w:rFonts w:ascii="Arial" w:eastAsia="Arial" w:hAnsi="Arial" w:cs="Arial"/>
          <w:u w:val="single"/>
        </w:rPr>
      </w:pPr>
    </w:p>
    <w:p w14:paraId="6C1AFEEE" w14:textId="66A23FD0" w:rsidR="007675A3" w:rsidRDefault="00757545" w:rsidP="00757545">
      <w:pPr>
        <w:rPr>
          <w:rFonts w:ascii="Arial" w:eastAsia="Arial" w:hAnsi="Arial" w:cs="Arial"/>
          <w:sz w:val="22"/>
          <w:szCs w:val="22"/>
        </w:rPr>
      </w:pPr>
      <w:r w:rsidRPr="00332C9D">
        <w:rPr>
          <w:rFonts w:ascii="Arial" w:hAnsi="Arial" w:cs="Arial"/>
          <w:sz w:val="22"/>
          <w:szCs w:val="20"/>
        </w:rPr>
        <w:fldChar w:fldCharType="begin">
          <w:ffData>
            <w:name w:val="Text1"/>
            <w:enabled/>
            <w:calcOnExit w:val="0"/>
            <w:textInput/>
          </w:ffData>
        </w:fldChar>
      </w:r>
      <w:bookmarkStart w:id="0" w:name="Text1"/>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Pr>
          <w:rFonts w:ascii="Arial" w:hAnsi="Arial" w:cs="Arial"/>
          <w:noProof/>
          <w:sz w:val="22"/>
          <w:szCs w:val="20"/>
        </w:rPr>
        <w:t xml:space="preserve">Insert introductory paragraph about the organization </w:t>
      </w:r>
      <w:r>
        <w:rPr>
          <w:rFonts w:ascii="Arial" w:hAnsi="Arial" w:cs="Arial"/>
          <w:b/>
          <w:bCs/>
          <w:noProof/>
          <w:sz w:val="22"/>
          <w:szCs w:val="20"/>
        </w:rPr>
        <w:t xml:space="preserve">("Prime") </w:t>
      </w:r>
      <w:r>
        <w:rPr>
          <w:rFonts w:ascii="Arial" w:hAnsi="Arial" w:cs="Arial"/>
          <w:noProof/>
          <w:sz w:val="22"/>
          <w:szCs w:val="20"/>
        </w:rPr>
        <w:t>putting out the request for proposals</w:t>
      </w:r>
      <w:r w:rsidRPr="00332C9D">
        <w:rPr>
          <w:rFonts w:ascii="Arial" w:hAnsi="Arial" w:cs="Arial"/>
          <w:noProof/>
          <w:sz w:val="22"/>
          <w:szCs w:val="20"/>
        </w:rPr>
        <w:t> </w:t>
      </w:r>
      <w:r w:rsidRPr="00332C9D">
        <w:rPr>
          <w:rFonts w:ascii="Arial" w:hAnsi="Arial" w:cs="Arial"/>
          <w:sz w:val="22"/>
          <w:szCs w:val="20"/>
        </w:rPr>
        <w:fldChar w:fldCharType="end"/>
      </w:r>
      <w:bookmarkEnd w:id="0"/>
    </w:p>
    <w:p w14:paraId="62B2EDBD" w14:textId="3CC21E5F" w:rsidR="007675A3" w:rsidRDefault="00171A32">
      <w:pPr>
        <w:numPr>
          <w:ilvl w:val="0"/>
          <w:numId w:val="6"/>
        </w:numPr>
        <w:pBdr>
          <w:top w:val="nil"/>
          <w:left w:val="nil"/>
          <w:bottom w:val="nil"/>
          <w:right w:val="nil"/>
          <w:between w:val="nil"/>
        </w:pBdr>
        <w:rPr>
          <w:rFonts w:ascii="Arial" w:eastAsia="Arial" w:hAnsi="Arial" w:cs="Arial"/>
          <w:sz w:val="22"/>
          <w:szCs w:val="22"/>
        </w:rPr>
      </w:pPr>
      <w:r w:rsidRPr="00332C9D">
        <w:rPr>
          <w:rFonts w:ascii="Arial" w:hAnsi="Arial" w:cs="Arial"/>
          <w:sz w:val="22"/>
          <w:szCs w:val="20"/>
        </w:rPr>
        <w:fldChar w:fldCharType="begin">
          <w:ffData>
            <w:name w:val="Text1"/>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Pr>
          <w:rFonts w:ascii="Arial" w:hAnsi="Arial" w:cs="Arial"/>
          <w:b/>
          <w:bCs/>
          <w:noProof/>
          <w:sz w:val="22"/>
          <w:szCs w:val="20"/>
        </w:rPr>
        <w:t>Prime</w:t>
      </w:r>
      <w:r w:rsidRPr="00332C9D">
        <w:rPr>
          <w:rFonts w:ascii="Arial" w:hAnsi="Arial" w:cs="Arial"/>
          <w:noProof/>
          <w:sz w:val="22"/>
          <w:szCs w:val="20"/>
        </w:rPr>
        <w:t> </w:t>
      </w:r>
      <w:r w:rsidRPr="00332C9D">
        <w:rPr>
          <w:rFonts w:ascii="Arial" w:hAnsi="Arial" w:cs="Arial"/>
          <w:sz w:val="22"/>
          <w:szCs w:val="20"/>
        </w:rPr>
        <w:fldChar w:fldCharType="end"/>
      </w:r>
      <w:r>
        <w:rPr>
          <w:rFonts w:ascii="Arial" w:hAnsi="Arial" w:cs="Arial"/>
          <w:sz w:val="22"/>
          <w:szCs w:val="20"/>
        </w:rPr>
        <w:t xml:space="preserve"> </w:t>
      </w:r>
      <w:r>
        <w:rPr>
          <w:rFonts w:ascii="Arial" w:eastAsia="Arial" w:hAnsi="Arial" w:cs="Arial"/>
          <w:color w:val="000000"/>
          <w:sz w:val="22"/>
          <w:szCs w:val="22"/>
        </w:rPr>
        <w:t xml:space="preserve">is requesting proposals from qualified </w:t>
      </w:r>
      <w:r>
        <w:rPr>
          <w:rFonts w:ascii="Arial" w:eastAsia="Arial" w:hAnsi="Arial" w:cs="Arial"/>
          <w:sz w:val="22"/>
          <w:szCs w:val="22"/>
        </w:rPr>
        <w:t xml:space="preserve">vendors/service providers to procure, conduct site assessments, install, provide “smart” networking services, and service, maintenance, and warranty for at least </w:t>
      </w:r>
      <w:r w:rsidRPr="00332C9D">
        <w:rPr>
          <w:rFonts w:ascii="Arial" w:hAnsi="Arial" w:cs="Arial"/>
          <w:sz w:val="22"/>
          <w:szCs w:val="20"/>
        </w:rPr>
        <w:fldChar w:fldCharType="begin">
          <w:ffData>
            <w:name w:val="Text1"/>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Pr>
          <w:rFonts w:ascii="Arial" w:hAnsi="Arial" w:cs="Arial"/>
          <w:b/>
          <w:bCs/>
          <w:noProof/>
          <w:sz w:val="22"/>
          <w:szCs w:val="20"/>
        </w:rPr>
        <w:t>XX</w:t>
      </w:r>
      <w:r w:rsidRPr="00332C9D">
        <w:rPr>
          <w:rFonts w:ascii="Arial" w:hAnsi="Arial" w:cs="Arial"/>
          <w:noProof/>
          <w:sz w:val="22"/>
          <w:szCs w:val="20"/>
        </w:rPr>
        <w:t> </w:t>
      </w:r>
      <w:r w:rsidRPr="00332C9D">
        <w:rPr>
          <w:rFonts w:ascii="Arial" w:hAnsi="Arial" w:cs="Arial"/>
          <w:sz w:val="22"/>
          <w:szCs w:val="20"/>
        </w:rPr>
        <w:fldChar w:fldCharType="end"/>
      </w:r>
      <w:r>
        <w:rPr>
          <w:rFonts w:ascii="Arial" w:eastAsia="Arial" w:hAnsi="Arial" w:cs="Arial"/>
          <w:color w:val="000000"/>
          <w:sz w:val="22"/>
          <w:szCs w:val="22"/>
        </w:rPr>
        <w:t xml:space="preserve"> Dual Port Level 2 electric vehicle (EV) charging stations (and pedestal </w:t>
      </w:r>
      <w:r>
        <w:rPr>
          <w:rFonts w:ascii="Arial" w:eastAsia="Arial" w:hAnsi="Arial" w:cs="Arial"/>
          <w:sz w:val="22"/>
          <w:szCs w:val="22"/>
        </w:rPr>
        <w:t>mounts</w:t>
      </w:r>
      <w:r>
        <w:rPr>
          <w:rFonts w:ascii="Arial" w:eastAsia="Arial" w:hAnsi="Arial" w:cs="Arial"/>
          <w:color w:val="000000"/>
          <w:sz w:val="22"/>
          <w:szCs w:val="22"/>
        </w:rPr>
        <w:t xml:space="preserve">) at </w:t>
      </w:r>
      <w:r>
        <w:rPr>
          <w:rFonts w:ascii="Arial" w:eastAsia="Arial" w:hAnsi="Arial" w:cs="Arial"/>
          <w:sz w:val="22"/>
          <w:szCs w:val="22"/>
        </w:rPr>
        <w:t xml:space="preserve">up to </w:t>
      </w:r>
      <w:r w:rsidRPr="00332C9D">
        <w:rPr>
          <w:rFonts w:ascii="Arial" w:hAnsi="Arial" w:cs="Arial"/>
          <w:sz w:val="22"/>
          <w:szCs w:val="20"/>
        </w:rPr>
        <w:fldChar w:fldCharType="begin">
          <w:ffData>
            <w:name w:val="Text1"/>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Pr>
          <w:rFonts w:ascii="Arial" w:hAnsi="Arial" w:cs="Arial"/>
          <w:b/>
          <w:bCs/>
          <w:noProof/>
          <w:sz w:val="22"/>
          <w:szCs w:val="20"/>
        </w:rPr>
        <w:t>XX</w:t>
      </w:r>
      <w:r w:rsidRPr="00332C9D">
        <w:rPr>
          <w:rFonts w:ascii="Arial" w:hAnsi="Arial" w:cs="Arial"/>
          <w:noProof/>
          <w:sz w:val="22"/>
          <w:szCs w:val="20"/>
        </w:rPr>
        <w:t> </w:t>
      </w:r>
      <w:r w:rsidRPr="00332C9D">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2"/>
        </w:rPr>
        <w:t xml:space="preserve">distinct sites across the United States. </w:t>
      </w:r>
    </w:p>
    <w:p w14:paraId="0557607A" w14:textId="4909D370" w:rsidR="007675A3" w:rsidRDefault="00000000">
      <w:pPr>
        <w:numPr>
          <w:ilvl w:val="1"/>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All hardware will be owned outright by either </w:t>
      </w:r>
      <w:r w:rsidR="00AF15AB" w:rsidRPr="00332C9D">
        <w:rPr>
          <w:rFonts w:ascii="Arial" w:hAnsi="Arial" w:cs="Arial"/>
          <w:sz w:val="22"/>
          <w:szCs w:val="20"/>
        </w:rPr>
        <w:fldChar w:fldCharType="begin">
          <w:ffData>
            <w:name w:val="Text1"/>
            <w:enabled/>
            <w:calcOnExit w:val="0"/>
            <w:textInput/>
          </w:ffData>
        </w:fldChar>
      </w:r>
      <w:r w:rsidR="00AF15AB" w:rsidRPr="00332C9D">
        <w:rPr>
          <w:rFonts w:ascii="Arial" w:hAnsi="Arial" w:cs="Arial"/>
          <w:sz w:val="22"/>
          <w:szCs w:val="20"/>
        </w:rPr>
        <w:instrText xml:space="preserve"> FORMTEXT </w:instrText>
      </w:r>
      <w:r w:rsidR="00AF15AB" w:rsidRPr="00332C9D">
        <w:rPr>
          <w:rFonts w:ascii="Arial" w:hAnsi="Arial" w:cs="Arial"/>
          <w:sz w:val="22"/>
          <w:szCs w:val="20"/>
        </w:rPr>
      </w:r>
      <w:r w:rsidR="00AF15AB" w:rsidRPr="00332C9D">
        <w:rPr>
          <w:rFonts w:ascii="Arial" w:hAnsi="Arial" w:cs="Arial"/>
          <w:sz w:val="22"/>
          <w:szCs w:val="20"/>
        </w:rPr>
        <w:fldChar w:fldCharType="separate"/>
      </w:r>
      <w:r w:rsidR="00AF15AB" w:rsidRPr="00332C9D">
        <w:rPr>
          <w:rFonts w:ascii="Arial" w:hAnsi="Arial" w:cs="Arial"/>
          <w:noProof/>
          <w:sz w:val="22"/>
          <w:szCs w:val="20"/>
        </w:rPr>
        <w:t> </w:t>
      </w:r>
      <w:r w:rsidR="00AF15AB">
        <w:rPr>
          <w:rFonts w:ascii="Arial" w:hAnsi="Arial" w:cs="Arial"/>
          <w:b/>
          <w:bCs/>
          <w:noProof/>
          <w:sz w:val="22"/>
          <w:szCs w:val="20"/>
        </w:rPr>
        <w:t>Prime</w:t>
      </w:r>
      <w:r w:rsidR="00AF15AB" w:rsidRPr="00332C9D">
        <w:rPr>
          <w:rFonts w:ascii="Arial" w:hAnsi="Arial" w:cs="Arial"/>
          <w:noProof/>
          <w:sz w:val="22"/>
          <w:szCs w:val="20"/>
        </w:rPr>
        <w:t> </w:t>
      </w:r>
      <w:r w:rsidR="00AF15AB" w:rsidRPr="00332C9D">
        <w:rPr>
          <w:rFonts w:ascii="Arial" w:hAnsi="Arial" w:cs="Arial"/>
          <w:sz w:val="22"/>
          <w:szCs w:val="20"/>
        </w:rPr>
        <w:fldChar w:fldCharType="end"/>
      </w:r>
      <w:r w:rsidR="00AF15AB">
        <w:rPr>
          <w:rFonts w:ascii="Arial" w:hAnsi="Arial" w:cs="Arial"/>
          <w:sz w:val="22"/>
          <w:szCs w:val="20"/>
        </w:rPr>
        <w:t xml:space="preserve"> </w:t>
      </w:r>
      <w:r>
        <w:rPr>
          <w:rFonts w:ascii="Arial" w:eastAsia="Arial" w:hAnsi="Arial" w:cs="Arial"/>
          <w:sz w:val="22"/>
          <w:szCs w:val="22"/>
        </w:rPr>
        <w:t xml:space="preserve">or local site host </w:t>
      </w:r>
    </w:p>
    <w:p w14:paraId="041CE29E" w14:textId="77777777" w:rsidR="007675A3" w:rsidRDefault="0000000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Project Schedule and Contractor Selection </w:t>
      </w:r>
    </w:p>
    <w:p w14:paraId="632E8703" w14:textId="77777777" w:rsidR="007675A3" w:rsidRDefault="007675A3">
      <w:pPr>
        <w:pBdr>
          <w:top w:val="nil"/>
          <w:left w:val="nil"/>
          <w:bottom w:val="nil"/>
          <w:right w:val="nil"/>
          <w:between w:val="nil"/>
        </w:pBdr>
        <w:ind w:left="720"/>
        <w:rPr>
          <w:rFonts w:ascii="Arial" w:eastAsia="Arial" w:hAnsi="Arial" w:cs="Arial"/>
          <w:color w:val="000000"/>
          <w:sz w:val="22"/>
          <w:szCs w:val="22"/>
        </w:rPr>
      </w:pPr>
    </w:p>
    <w:tbl>
      <w:tblPr>
        <w:tblStyle w:val="a"/>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6"/>
        <w:gridCol w:w="3904"/>
      </w:tblGrid>
      <w:tr w:rsidR="007675A3" w14:paraId="72FF62D2" w14:textId="77777777">
        <w:tc>
          <w:tcPr>
            <w:tcW w:w="4006" w:type="dxa"/>
          </w:tcPr>
          <w:p w14:paraId="0AFE601A"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Request for Proposals Published  </w:t>
            </w:r>
          </w:p>
        </w:tc>
        <w:tc>
          <w:tcPr>
            <w:tcW w:w="3904" w:type="dxa"/>
          </w:tcPr>
          <w:p w14:paraId="5BB96909" w14:textId="4A789D41" w:rsidR="007675A3" w:rsidRPr="00AF15AB" w:rsidRDefault="00AF15AB">
            <w:pPr>
              <w:pBdr>
                <w:top w:val="nil"/>
                <w:left w:val="nil"/>
                <w:bottom w:val="nil"/>
                <w:right w:val="nil"/>
                <w:between w:val="nil"/>
              </w:pBdr>
              <w:rPr>
                <w:rFonts w:ascii="Arial" w:eastAsia="Arial" w:hAnsi="Arial" w:cs="Arial"/>
                <w:b/>
                <w:bCs/>
                <w:color w:val="000000"/>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58B78103" w14:textId="77777777">
        <w:tc>
          <w:tcPr>
            <w:tcW w:w="4006" w:type="dxa"/>
          </w:tcPr>
          <w:p w14:paraId="4A7F095A"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End of Questions Period</w:t>
            </w:r>
          </w:p>
        </w:tc>
        <w:tc>
          <w:tcPr>
            <w:tcW w:w="3904" w:type="dxa"/>
          </w:tcPr>
          <w:p w14:paraId="06968D4D" w14:textId="6DD3E991" w:rsidR="007675A3" w:rsidRPr="00AF15AB" w:rsidRDefault="00AF15AB">
            <w:pPr>
              <w:pBdr>
                <w:top w:val="nil"/>
                <w:left w:val="nil"/>
                <w:bottom w:val="nil"/>
                <w:right w:val="nil"/>
                <w:between w:val="nil"/>
              </w:pBdr>
              <w:rPr>
                <w:rFonts w:ascii="Arial" w:eastAsia="Arial" w:hAnsi="Arial" w:cs="Arial"/>
                <w:b/>
                <w:bCs/>
                <w:color w:val="000000"/>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3C1D9070" w14:textId="77777777">
        <w:tc>
          <w:tcPr>
            <w:tcW w:w="4006" w:type="dxa"/>
          </w:tcPr>
          <w:p w14:paraId="12DD3938"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Proposals Due  </w:t>
            </w:r>
          </w:p>
        </w:tc>
        <w:tc>
          <w:tcPr>
            <w:tcW w:w="3904" w:type="dxa"/>
          </w:tcPr>
          <w:p w14:paraId="08E928EA" w14:textId="38568441" w:rsidR="00AF15AB" w:rsidRPr="00AF15AB" w:rsidRDefault="00AF15AB">
            <w:pPr>
              <w:pBdr>
                <w:top w:val="nil"/>
                <w:left w:val="nil"/>
                <w:bottom w:val="nil"/>
                <w:right w:val="nil"/>
                <w:between w:val="nil"/>
              </w:pBdr>
              <w:rPr>
                <w:rFonts w:ascii="Arial" w:hAnsi="Arial" w:cs="Arial"/>
                <w:b/>
                <w:bCs/>
                <w:sz w:val="22"/>
                <w:szCs w:val="20"/>
              </w:rPr>
            </w:pPr>
            <w:r w:rsidRPr="00AF15AB">
              <w:rPr>
                <w:rFonts w:ascii="Arial" w:hAnsi="Arial" w:cs="Arial"/>
                <w:b/>
                <w:bCs/>
                <w:sz w:val="22"/>
                <w:szCs w:val="20"/>
              </w:rPr>
              <w:fldChar w:fldCharType="begin">
                <w:ffData>
                  <w:name w:val=""/>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Time and Time Zone</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p>
          <w:p w14:paraId="4BE8C6C0" w14:textId="735116EB" w:rsidR="007675A3" w:rsidRPr="00AF15AB" w:rsidRDefault="00AF15AB">
            <w:pPr>
              <w:pBdr>
                <w:top w:val="nil"/>
                <w:left w:val="nil"/>
                <w:bottom w:val="nil"/>
                <w:right w:val="nil"/>
                <w:between w:val="nil"/>
              </w:pBdr>
              <w:rPr>
                <w:rFonts w:ascii="Arial" w:eastAsia="Arial" w:hAnsi="Arial" w:cs="Arial"/>
                <w:b/>
                <w:bCs/>
                <w:color w:val="000000"/>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5E27DF41" w14:textId="77777777">
        <w:tc>
          <w:tcPr>
            <w:tcW w:w="4006" w:type="dxa"/>
          </w:tcPr>
          <w:p w14:paraId="553AE69D"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Contractor Selected  </w:t>
            </w:r>
          </w:p>
        </w:tc>
        <w:tc>
          <w:tcPr>
            <w:tcW w:w="3904" w:type="dxa"/>
          </w:tcPr>
          <w:p w14:paraId="4FADEB47" w14:textId="0CAE3CC6" w:rsidR="007675A3" w:rsidRPr="00AF15AB" w:rsidRDefault="00AF15AB">
            <w:pPr>
              <w:pBdr>
                <w:top w:val="nil"/>
                <w:left w:val="nil"/>
                <w:bottom w:val="nil"/>
                <w:right w:val="nil"/>
                <w:between w:val="nil"/>
              </w:pBdr>
              <w:rPr>
                <w:rFonts w:ascii="Arial" w:eastAsia="Arial" w:hAnsi="Arial" w:cs="Arial"/>
                <w:b/>
                <w:bCs/>
                <w:color w:val="000000"/>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364811DD" w14:textId="77777777">
        <w:tc>
          <w:tcPr>
            <w:tcW w:w="4006" w:type="dxa"/>
          </w:tcPr>
          <w:p w14:paraId="3AAC9FFF"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Project Work to Begin</w:t>
            </w:r>
          </w:p>
        </w:tc>
        <w:tc>
          <w:tcPr>
            <w:tcW w:w="3904" w:type="dxa"/>
          </w:tcPr>
          <w:p w14:paraId="0B82DC3F" w14:textId="1EF9035A" w:rsidR="007675A3" w:rsidRPr="00AF15AB" w:rsidRDefault="00AF15AB">
            <w:pPr>
              <w:rPr>
                <w:rFonts w:ascii="Arial" w:eastAsia="Arial" w:hAnsi="Arial" w:cs="Arial"/>
                <w:b/>
                <w:bCs/>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4CFB7979" w14:textId="77777777">
        <w:tc>
          <w:tcPr>
            <w:tcW w:w="4006" w:type="dxa"/>
          </w:tcPr>
          <w:p w14:paraId="05E20EE0" w14:textId="77777777" w:rsidR="007675A3"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All Hardware Installations Complete</w:t>
            </w:r>
          </w:p>
        </w:tc>
        <w:tc>
          <w:tcPr>
            <w:tcW w:w="3904" w:type="dxa"/>
          </w:tcPr>
          <w:p w14:paraId="4C6154B5" w14:textId="3ECCD980" w:rsidR="007675A3" w:rsidRPr="00AF15AB" w:rsidRDefault="00AF15AB">
            <w:pPr>
              <w:rPr>
                <w:rFonts w:ascii="Arial" w:eastAsia="Arial" w:hAnsi="Arial" w:cs="Arial"/>
                <w:b/>
                <w:bCs/>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r w:rsidR="007675A3" w14:paraId="4018346B" w14:textId="77777777">
        <w:tc>
          <w:tcPr>
            <w:tcW w:w="4006" w:type="dxa"/>
          </w:tcPr>
          <w:p w14:paraId="666FE900"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Project Completion Estimation</w:t>
            </w:r>
          </w:p>
        </w:tc>
        <w:tc>
          <w:tcPr>
            <w:tcW w:w="3904" w:type="dxa"/>
          </w:tcPr>
          <w:p w14:paraId="6E4AA13B" w14:textId="25B0CA0B" w:rsidR="007675A3" w:rsidRPr="00AF15AB" w:rsidRDefault="00AF15AB">
            <w:pPr>
              <w:rPr>
                <w:rFonts w:ascii="Arial" w:eastAsia="Arial" w:hAnsi="Arial" w:cs="Arial"/>
                <w:b/>
                <w:bCs/>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Month</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hAnsi="Arial" w:cs="Arial"/>
                <w:b/>
                <w:bCs/>
                <w:sz w:val="22"/>
                <w:szCs w:val="20"/>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dd</w:t>
            </w:r>
            <w:r w:rsidRPr="00AF15AB">
              <w:rPr>
                <w:rFonts w:ascii="Arial" w:hAnsi="Arial" w:cs="Arial"/>
                <w:b/>
                <w:bCs/>
                <w:noProof/>
                <w:sz w:val="22"/>
                <w:szCs w:val="20"/>
              </w:rPr>
              <w:t> </w:t>
            </w:r>
            <w:r w:rsidRPr="00AF15AB">
              <w:rPr>
                <w:rFonts w:ascii="Arial" w:hAnsi="Arial" w:cs="Arial"/>
                <w:b/>
                <w:bCs/>
                <w:sz w:val="22"/>
                <w:szCs w:val="20"/>
              </w:rPr>
              <w:fldChar w:fldCharType="end"/>
            </w:r>
            <w:r w:rsidRPr="00AF15AB">
              <w:rPr>
                <w:rFonts w:ascii="Arial" w:eastAsia="Arial" w:hAnsi="Arial" w:cs="Arial"/>
                <w:b/>
                <w:bCs/>
                <w:color w:val="000000"/>
                <w:sz w:val="22"/>
                <w:szCs w:val="22"/>
              </w:rPr>
              <w:t xml:space="preserv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sidRPr="00AF15AB">
              <w:rPr>
                <w:rFonts w:ascii="Arial" w:hAnsi="Arial" w:cs="Arial"/>
                <w:b/>
                <w:bCs/>
                <w:noProof/>
                <w:sz w:val="22"/>
                <w:szCs w:val="20"/>
              </w:rPr>
              <w:t>yyyy</w:t>
            </w:r>
            <w:r w:rsidRPr="00AF15AB">
              <w:rPr>
                <w:rFonts w:ascii="Arial" w:hAnsi="Arial" w:cs="Arial"/>
                <w:b/>
                <w:bCs/>
                <w:noProof/>
                <w:sz w:val="22"/>
                <w:szCs w:val="20"/>
              </w:rPr>
              <w:t> </w:t>
            </w:r>
            <w:r w:rsidRPr="00AF15AB">
              <w:rPr>
                <w:rFonts w:ascii="Arial" w:hAnsi="Arial" w:cs="Arial"/>
                <w:b/>
                <w:bCs/>
                <w:sz w:val="22"/>
                <w:szCs w:val="20"/>
              </w:rPr>
              <w:fldChar w:fldCharType="end"/>
            </w:r>
          </w:p>
        </w:tc>
      </w:tr>
    </w:tbl>
    <w:p w14:paraId="7B9FBA92" w14:textId="77777777" w:rsidR="007675A3" w:rsidRDefault="007675A3">
      <w:pPr>
        <w:ind w:left="720"/>
        <w:rPr>
          <w:rFonts w:ascii="Arial" w:eastAsia="Arial" w:hAnsi="Arial" w:cs="Arial"/>
          <w:sz w:val="22"/>
          <w:szCs w:val="22"/>
        </w:rPr>
      </w:pPr>
    </w:p>
    <w:p w14:paraId="39C55ABE" w14:textId="5943AC2B" w:rsidR="007675A3" w:rsidRDefault="00000000">
      <w:pPr>
        <w:numPr>
          <w:ilvl w:val="0"/>
          <w:numId w:val="6"/>
        </w:numPr>
        <w:rPr>
          <w:rFonts w:ascii="Arial" w:eastAsia="Arial" w:hAnsi="Arial" w:cs="Arial"/>
          <w:sz w:val="22"/>
          <w:szCs w:val="22"/>
        </w:rPr>
      </w:pPr>
      <w:r>
        <w:rPr>
          <w:rFonts w:ascii="Arial" w:eastAsia="Arial" w:hAnsi="Arial" w:cs="Arial"/>
          <w:sz w:val="22"/>
          <w:szCs w:val="22"/>
        </w:rPr>
        <w:t xml:space="preserve">Proposals are submitted to </w:t>
      </w:r>
      <w:r w:rsidR="00AF15AB" w:rsidRPr="00AF15AB">
        <w:rPr>
          <w:rFonts w:ascii="Arial" w:hAnsi="Arial" w:cs="Arial"/>
          <w:b/>
          <w:bCs/>
          <w:sz w:val="22"/>
          <w:szCs w:val="20"/>
        </w:rPr>
        <w:fldChar w:fldCharType="begin">
          <w:ffData>
            <w:name w:val="Text1"/>
            <w:enabled/>
            <w:calcOnExit w:val="0"/>
            <w:textInput/>
          </w:ffData>
        </w:fldChar>
      </w:r>
      <w:r w:rsidR="00AF15AB" w:rsidRPr="00AF15AB">
        <w:rPr>
          <w:rFonts w:ascii="Arial" w:hAnsi="Arial" w:cs="Arial"/>
          <w:b/>
          <w:bCs/>
          <w:sz w:val="22"/>
          <w:szCs w:val="20"/>
        </w:rPr>
        <w:instrText xml:space="preserve"> FORMTEXT </w:instrText>
      </w:r>
      <w:r w:rsidR="00AF15AB" w:rsidRPr="00AF15AB">
        <w:rPr>
          <w:rFonts w:ascii="Arial" w:hAnsi="Arial" w:cs="Arial"/>
          <w:b/>
          <w:bCs/>
          <w:sz w:val="22"/>
          <w:szCs w:val="20"/>
        </w:rPr>
      </w:r>
      <w:r w:rsidR="00AF15AB" w:rsidRPr="00AF15AB">
        <w:rPr>
          <w:rFonts w:ascii="Arial" w:hAnsi="Arial" w:cs="Arial"/>
          <w:b/>
          <w:bCs/>
          <w:sz w:val="22"/>
          <w:szCs w:val="20"/>
        </w:rPr>
        <w:fldChar w:fldCharType="separate"/>
      </w:r>
      <w:r w:rsidR="00AF15AB" w:rsidRPr="00AF15AB">
        <w:rPr>
          <w:rFonts w:ascii="Arial" w:hAnsi="Arial" w:cs="Arial"/>
          <w:b/>
          <w:bCs/>
          <w:noProof/>
          <w:sz w:val="22"/>
          <w:szCs w:val="20"/>
        </w:rPr>
        <w:t> </w:t>
      </w:r>
      <w:r w:rsidR="00AF15AB" w:rsidRPr="00AF15AB">
        <w:rPr>
          <w:rFonts w:ascii="Arial" w:hAnsi="Arial" w:cs="Arial"/>
          <w:b/>
          <w:bCs/>
          <w:noProof/>
          <w:sz w:val="22"/>
          <w:szCs w:val="20"/>
        </w:rPr>
        <w:t>Contact Name</w:t>
      </w:r>
      <w:r w:rsidR="00AF15AB" w:rsidRPr="00AF15AB">
        <w:rPr>
          <w:rFonts w:ascii="Arial" w:hAnsi="Arial" w:cs="Arial"/>
          <w:b/>
          <w:bCs/>
          <w:noProof/>
          <w:sz w:val="22"/>
          <w:szCs w:val="20"/>
        </w:rPr>
        <w:t> </w:t>
      </w:r>
      <w:r w:rsidR="00AF15AB" w:rsidRPr="00AF15AB">
        <w:rPr>
          <w:rFonts w:ascii="Arial" w:hAnsi="Arial" w:cs="Arial"/>
          <w:b/>
          <w:bCs/>
          <w:sz w:val="22"/>
          <w:szCs w:val="20"/>
        </w:rPr>
        <w:fldChar w:fldCharType="end"/>
      </w:r>
      <w:r w:rsidR="00AF15AB">
        <w:rPr>
          <w:rFonts w:ascii="Arial" w:hAnsi="Arial" w:cs="Arial"/>
          <w:sz w:val="22"/>
          <w:szCs w:val="20"/>
        </w:rPr>
        <w:t xml:space="preserve"> </w:t>
      </w:r>
      <w:r>
        <w:rPr>
          <w:rFonts w:ascii="Arial" w:eastAsia="Arial" w:hAnsi="Arial" w:cs="Arial"/>
          <w:sz w:val="22"/>
          <w:szCs w:val="22"/>
        </w:rPr>
        <w:t>(</w:t>
      </w:r>
      <w:r w:rsidR="00AF15AB" w:rsidRPr="00AF15AB">
        <w:rPr>
          <w:rFonts w:ascii="Arial" w:hAnsi="Arial" w:cs="Arial"/>
          <w:b/>
          <w:bCs/>
          <w:sz w:val="22"/>
          <w:szCs w:val="20"/>
        </w:rPr>
        <w:fldChar w:fldCharType="begin">
          <w:ffData>
            <w:name w:val="Text1"/>
            <w:enabled/>
            <w:calcOnExit w:val="0"/>
            <w:textInput/>
          </w:ffData>
        </w:fldChar>
      </w:r>
      <w:r w:rsidR="00AF15AB" w:rsidRPr="00AF15AB">
        <w:rPr>
          <w:rFonts w:ascii="Arial" w:hAnsi="Arial" w:cs="Arial"/>
          <w:b/>
          <w:bCs/>
          <w:sz w:val="22"/>
          <w:szCs w:val="20"/>
        </w:rPr>
        <w:instrText xml:space="preserve"> FORMTEXT </w:instrText>
      </w:r>
      <w:r w:rsidR="00AF15AB" w:rsidRPr="00AF15AB">
        <w:rPr>
          <w:rFonts w:ascii="Arial" w:hAnsi="Arial" w:cs="Arial"/>
          <w:b/>
          <w:bCs/>
          <w:sz w:val="22"/>
          <w:szCs w:val="20"/>
        </w:rPr>
      </w:r>
      <w:r w:rsidR="00AF15AB" w:rsidRPr="00AF15AB">
        <w:rPr>
          <w:rFonts w:ascii="Arial" w:hAnsi="Arial" w:cs="Arial"/>
          <w:b/>
          <w:bCs/>
          <w:sz w:val="22"/>
          <w:szCs w:val="20"/>
        </w:rPr>
        <w:fldChar w:fldCharType="separate"/>
      </w:r>
      <w:r w:rsidR="00AF15AB" w:rsidRPr="00AF15AB">
        <w:rPr>
          <w:rFonts w:ascii="Arial" w:hAnsi="Arial" w:cs="Arial"/>
          <w:b/>
          <w:bCs/>
          <w:noProof/>
          <w:sz w:val="22"/>
          <w:szCs w:val="20"/>
        </w:rPr>
        <w:t> </w:t>
      </w:r>
      <w:r w:rsidR="00AF15AB" w:rsidRPr="00AF15AB">
        <w:rPr>
          <w:rFonts w:ascii="Arial" w:hAnsi="Arial" w:cs="Arial"/>
          <w:b/>
          <w:bCs/>
          <w:noProof/>
          <w:sz w:val="22"/>
          <w:szCs w:val="20"/>
        </w:rPr>
        <w:t>Contact Email</w:t>
      </w:r>
      <w:r w:rsidR="00AF15AB" w:rsidRPr="00AF15AB">
        <w:rPr>
          <w:rFonts w:ascii="Arial" w:hAnsi="Arial" w:cs="Arial"/>
          <w:b/>
          <w:bCs/>
          <w:noProof/>
          <w:sz w:val="22"/>
          <w:szCs w:val="20"/>
        </w:rPr>
        <w:t> </w:t>
      </w:r>
      <w:r w:rsidR="00AF15AB" w:rsidRPr="00AF15AB">
        <w:rPr>
          <w:rFonts w:ascii="Arial" w:hAnsi="Arial" w:cs="Arial"/>
          <w:b/>
          <w:bCs/>
          <w:sz w:val="22"/>
          <w:szCs w:val="20"/>
        </w:rPr>
        <w:fldChar w:fldCharType="end"/>
      </w:r>
      <w:r>
        <w:rPr>
          <w:rFonts w:ascii="Arial" w:eastAsia="Arial" w:hAnsi="Arial" w:cs="Arial"/>
          <w:sz w:val="22"/>
          <w:szCs w:val="22"/>
        </w:rPr>
        <w:t>), with subject line “</w:t>
      </w:r>
      <w:r w:rsidR="00AF15AB" w:rsidRPr="00AF15AB">
        <w:rPr>
          <w:rFonts w:ascii="Arial" w:hAnsi="Arial" w:cs="Arial"/>
          <w:b/>
          <w:bCs/>
          <w:sz w:val="22"/>
          <w:szCs w:val="20"/>
        </w:rPr>
        <w:fldChar w:fldCharType="begin">
          <w:ffData>
            <w:name w:val="Text1"/>
            <w:enabled/>
            <w:calcOnExit w:val="0"/>
            <w:textInput/>
          </w:ffData>
        </w:fldChar>
      </w:r>
      <w:r w:rsidR="00AF15AB" w:rsidRPr="00AF15AB">
        <w:rPr>
          <w:rFonts w:ascii="Arial" w:hAnsi="Arial" w:cs="Arial"/>
          <w:b/>
          <w:bCs/>
          <w:sz w:val="22"/>
          <w:szCs w:val="20"/>
        </w:rPr>
        <w:instrText xml:space="preserve"> FORMTEXT </w:instrText>
      </w:r>
      <w:r w:rsidR="00AF15AB" w:rsidRPr="00AF15AB">
        <w:rPr>
          <w:rFonts w:ascii="Arial" w:hAnsi="Arial" w:cs="Arial"/>
          <w:b/>
          <w:bCs/>
          <w:sz w:val="22"/>
          <w:szCs w:val="20"/>
        </w:rPr>
      </w:r>
      <w:r w:rsidR="00AF15AB" w:rsidRPr="00AF15AB">
        <w:rPr>
          <w:rFonts w:ascii="Arial" w:hAnsi="Arial" w:cs="Arial"/>
          <w:b/>
          <w:bCs/>
          <w:sz w:val="22"/>
          <w:szCs w:val="20"/>
        </w:rPr>
        <w:fldChar w:fldCharType="separate"/>
      </w:r>
      <w:r w:rsidR="00AF15AB" w:rsidRPr="00AF15AB">
        <w:rPr>
          <w:rFonts w:ascii="Arial" w:hAnsi="Arial" w:cs="Arial"/>
          <w:b/>
          <w:bCs/>
          <w:noProof/>
          <w:sz w:val="22"/>
          <w:szCs w:val="20"/>
        </w:rPr>
        <w:t> </w:t>
      </w:r>
      <w:r w:rsidR="00AF15AB" w:rsidRPr="00AF15AB">
        <w:rPr>
          <w:rFonts w:ascii="Arial" w:hAnsi="Arial" w:cs="Arial"/>
          <w:b/>
          <w:bCs/>
          <w:noProof/>
          <w:sz w:val="22"/>
          <w:szCs w:val="20"/>
        </w:rPr>
        <w:t>Project Title</w:t>
      </w:r>
      <w:r w:rsidR="00AF15AB" w:rsidRPr="00AF15AB">
        <w:rPr>
          <w:rFonts w:ascii="Arial" w:hAnsi="Arial" w:cs="Arial"/>
          <w:b/>
          <w:bCs/>
          <w:noProof/>
          <w:sz w:val="22"/>
          <w:szCs w:val="20"/>
        </w:rPr>
        <w:t> </w:t>
      </w:r>
      <w:r w:rsidR="00AF15AB" w:rsidRPr="00AF15AB">
        <w:rPr>
          <w:rFonts w:ascii="Arial" w:hAnsi="Arial" w:cs="Arial"/>
          <w:b/>
          <w:bCs/>
          <w:sz w:val="22"/>
          <w:szCs w:val="20"/>
        </w:rPr>
        <w:fldChar w:fldCharType="end"/>
      </w:r>
      <w:r w:rsidR="00AF15AB">
        <w:rPr>
          <w:rFonts w:ascii="Arial" w:hAnsi="Arial" w:cs="Arial"/>
          <w:sz w:val="22"/>
          <w:szCs w:val="20"/>
        </w:rPr>
        <w:t xml:space="preserve"> </w:t>
      </w:r>
      <w:r>
        <w:rPr>
          <w:rFonts w:ascii="Arial" w:eastAsia="Arial" w:hAnsi="Arial" w:cs="Arial"/>
          <w:sz w:val="22"/>
          <w:szCs w:val="22"/>
        </w:rPr>
        <w:t>CHARGING RFP Submittal”.</w:t>
      </w:r>
    </w:p>
    <w:p w14:paraId="6336ED7C" w14:textId="77777777" w:rsidR="007675A3" w:rsidRDefault="0000000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The right is reserved to reject any or all proposals, to waive any informality in proposals, and to accept, modify, or reject and items of the proposal.</w:t>
      </w:r>
    </w:p>
    <w:p w14:paraId="66B07981" w14:textId="3ED1917A" w:rsidR="007675A3" w:rsidRPr="00721B66" w:rsidRDefault="00000000" w:rsidP="00721B66">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It is </w:t>
      </w:r>
      <w:r w:rsidR="00AF15AB" w:rsidRPr="00332C9D">
        <w:rPr>
          <w:rFonts w:ascii="Arial" w:hAnsi="Arial" w:cs="Arial"/>
          <w:sz w:val="22"/>
          <w:szCs w:val="20"/>
        </w:rPr>
        <w:fldChar w:fldCharType="begin">
          <w:ffData>
            <w:name w:val="Text1"/>
            <w:enabled/>
            <w:calcOnExit w:val="0"/>
            <w:textInput/>
          </w:ffData>
        </w:fldChar>
      </w:r>
      <w:r w:rsidR="00AF15AB" w:rsidRPr="00332C9D">
        <w:rPr>
          <w:rFonts w:ascii="Arial" w:hAnsi="Arial" w:cs="Arial"/>
          <w:sz w:val="22"/>
          <w:szCs w:val="20"/>
        </w:rPr>
        <w:instrText xml:space="preserve"> FORMTEXT </w:instrText>
      </w:r>
      <w:r w:rsidR="00AF15AB" w:rsidRPr="00332C9D">
        <w:rPr>
          <w:rFonts w:ascii="Arial" w:hAnsi="Arial" w:cs="Arial"/>
          <w:sz w:val="22"/>
          <w:szCs w:val="20"/>
        </w:rPr>
      </w:r>
      <w:r w:rsidR="00AF15AB" w:rsidRPr="00332C9D">
        <w:rPr>
          <w:rFonts w:ascii="Arial" w:hAnsi="Arial" w:cs="Arial"/>
          <w:sz w:val="22"/>
          <w:szCs w:val="20"/>
        </w:rPr>
        <w:fldChar w:fldCharType="separate"/>
      </w:r>
      <w:r w:rsidR="00AF15AB" w:rsidRPr="00332C9D">
        <w:rPr>
          <w:rFonts w:ascii="Arial" w:hAnsi="Arial" w:cs="Arial"/>
          <w:noProof/>
          <w:sz w:val="22"/>
          <w:szCs w:val="20"/>
        </w:rPr>
        <w:t> </w:t>
      </w:r>
      <w:r w:rsidR="00AF15AB">
        <w:rPr>
          <w:rFonts w:ascii="Arial" w:hAnsi="Arial" w:cs="Arial"/>
          <w:b/>
          <w:bCs/>
          <w:noProof/>
          <w:sz w:val="22"/>
          <w:szCs w:val="20"/>
        </w:rPr>
        <w:t>Prime's</w:t>
      </w:r>
      <w:r w:rsidR="00AF15AB" w:rsidRPr="00332C9D">
        <w:rPr>
          <w:rFonts w:ascii="Arial" w:hAnsi="Arial" w:cs="Arial"/>
          <w:noProof/>
          <w:sz w:val="22"/>
          <w:szCs w:val="20"/>
        </w:rPr>
        <w:t> </w:t>
      </w:r>
      <w:r w:rsidR="00AF15AB" w:rsidRPr="00332C9D">
        <w:rPr>
          <w:rFonts w:ascii="Arial" w:hAnsi="Arial" w:cs="Arial"/>
          <w:sz w:val="22"/>
          <w:szCs w:val="20"/>
        </w:rPr>
        <w:fldChar w:fldCharType="end"/>
      </w:r>
      <w:r w:rsidR="00AF15AB">
        <w:rPr>
          <w:rFonts w:ascii="Arial" w:hAnsi="Arial" w:cs="Arial"/>
          <w:sz w:val="22"/>
          <w:szCs w:val="20"/>
        </w:rPr>
        <w:t xml:space="preserve"> </w:t>
      </w:r>
      <w:r>
        <w:rPr>
          <w:rFonts w:ascii="Arial" w:eastAsia="Arial" w:hAnsi="Arial" w:cs="Arial"/>
          <w:color w:val="000000"/>
          <w:sz w:val="22"/>
          <w:szCs w:val="22"/>
        </w:rPr>
        <w:t>intention to review and rank proposals based upon criteria identified in the RFP and then recommend awarding a contract to the most qualified contractor.</w:t>
      </w:r>
    </w:p>
    <w:p w14:paraId="1B323CA8" w14:textId="16B4F5DD" w:rsidR="007675A3" w:rsidRDefault="00000000" w:rsidP="00721B66">
      <w:pPr>
        <w:spacing w:before="240"/>
        <w:rPr>
          <w:rFonts w:ascii="Arial" w:eastAsia="Arial" w:hAnsi="Arial" w:cs="Arial"/>
          <w:u w:val="single"/>
        </w:rPr>
      </w:pPr>
      <w:r>
        <w:rPr>
          <w:rFonts w:ascii="Arial" w:eastAsia="Arial" w:hAnsi="Arial" w:cs="Arial"/>
          <w:u w:val="single"/>
        </w:rPr>
        <w:t>Project Overview</w:t>
      </w:r>
    </w:p>
    <w:p w14:paraId="714DB6FF" w14:textId="77777777" w:rsidR="007675A3" w:rsidRDefault="007675A3">
      <w:pPr>
        <w:rPr>
          <w:rFonts w:ascii="Arial" w:eastAsia="Arial" w:hAnsi="Arial" w:cs="Arial"/>
          <w:u w:val="single"/>
        </w:rPr>
      </w:pPr>
    </w:p>
    <w:p w14:paraId="30DFA347" w14:textId="4B84268A" w:rsidR="005F442F" w:rsidRPr="005F442F" w:rsidRDefault="00000000" w:rsidP="005F442F">
      <w:pPr>
        <w:rPr>
          <w:rFonts w:ascii="Arial" w:eastAsia="Arial" w:hAnsi="Arial" w:cs="Arial"/>
          <w:sz w:val="22"/>
          <w:szCs w:val="22"/>
          <w:highlight w:val="white"/>
        </w:rPr>
      </w:pPr>
      <w:r>
        <w:rPr>
          <w:rFonts w:ascii="Arial" w:eastAsia="Arial" w:hAnsi="Arial" w:cs="Arial"/>
          <w:sz w:val="22"/>
          <w:szCs w:val="22"/>
        </w:rPr>
        <w:t xml:space="preserve">The overall goal of the </w:t>
      </w:r>
      <w:r w:rsidR="00AF15AB" w:rsidRPr="00AF15AB">
        <w:rPr>
          <w:rFonts w:ascii="Arial" w:hAnsi="Arial" w:cs="Arial"/>
          <w:b/>
          <w:bCs/>
          <w:sz w:val="22"/>
          <w:szCs w:val="20"/>
        </w:rPr>
        <w:fldChar w:fldCharType="begin">
          <w:ffData>
            <w:name w:val="Text1"/>
            <w:enabled/>
            <w:calcOnExit w:val="0"/>
            <w:textInput/>
          </w:ffData>
        </w:fldChar>
      </w:r>
      <w:r w:rsidR="00AF15AB" w:rsidRPr="00AF15AB">
        <w:rPr>
          <w:rFonts w:ascii="Arial" w:hAnsi="Arial" w:cs="Arial"/>
          <w:b/>
          <w:bCs/>
          <w:sz w:val="22"/>
          <w:szCs w:val="20"/>
        </w:rPr>
        <w:instrText xml:space="preserve"> FORMTEXT </w:instrText>
      </w:r>
      <w:r w:rsidR="00AF15AB" w:rsidRPr="00AF15AB">
        <w:rPr>
          <w:rFonts w:ascii="Arial" w:hAnsi="Arial" w:cs="Arial"/>
          <w:b/>
          <w:bCs/>
          <w:sz w:val="22"/>
          <w:szCs w:val="20"/>
        </w:rPr>
      </w:r>
      <w:r w:rsidR="00AF15AB" w:rsidRPr="00AF15AB">
        <w:rPr>
          <w:rFonts w:ascii="Arial" w:hAnsi="Arial" w:cs="Arial"/>
          <w:b/>
          <w:bCs/>
          <w:sz w:val="22"/>
          <w:szCs w:val="20"/>
        </w:rPr>
        <w:fldChar w:fldCharType="separate"/>
      </w:r>
      <w:r w:rsidR="00AF15AB" w:rsidRPr="00AF15AB">
        <w:rPr>
          <w:rFonts w:ascii="Arial" w:hAnsi="Arial" w:cs="Arial"/>
          <w:b/>
          <w:bCs/>
          <w:noProof/>
          <w:sz w:val="22"/>
          <w:szCs w:val="20"/>
        </w:rPr>
        <w:t> </w:t>
      </w:r>
      <w:r w:rsidR="00AF15AB" w:rsidRPr="00AF15AB">
        <w:rPr>
          <w:rFonts w:ascii="Arial" w:hAnsi="Arial" w:cs="Arial"/>
          <w:b/>
          <w:bCs/>
          <w:noProof/>
          <w:sz w:val="22"/>
          <w:szCs w:val="20"/>
        </w:rPr>
        <w:t>Project Title</w:t>
      </w:r>
      <w:r w:rsidR="00AF15AB" w:rsidRPr="00AF15AB">
        <w:rPr>
          <w:rFonts w:ascii="Arial" w:hAnsi="Arial" w:cs="Arial"/>
          <w:b/>
          <w:bCs/>
          <w:noProof/>
          <w:sz w:val="22"/>
          <w:szCs w:val="20"/>
        </w:rPr>
        <w:t> </w:t>
      </w:r>
      <w:r w:rsidR="00AF15AB" w:rsidRPr="00AF15AB">
        <w:rPr>
          <w:rFonts w:ascii="Arial" w:hAnsi="Arial" w:cs="Arial"/>
          <w:b/>
          <w:bCs/>
          <w:sz w:val="22"/>
          <w:szCs w:val="20"/>
        </w:rPr>
        <w:fldChar w:fldCharType="end"/>
      </w:r>
      <w:r>
        <w:rPr>
          <w:rFonts w:ascii="Arial" w:eastAsia="Arial" w:hAnsi="Arial" w:cs="Arial"/>
          <w:sz w:val="22"/>
          <w:szCs w:val="22"/>
        </w:rPr>
        <w:t xml:space="preserve"> is</w:t>
      </w:r>
      <w:r w:rsidR="005F442F" w:rsidRPr="005F442F">
        <w:rPr>
          <w:rFonts w:ascii="Arial" w:eastAsia="Arial" w:hAnsi="Arial" w:cs="Arial"/>
          <w:sz w:val="22"/>
          <w:szCs w:val="22"/>
          <w:lang w:val="en"/>
        </w:rPr>
        <w:t xml:space="preserve"> increase electric vehicle adoption and reduce transportation-related operating expenses for social service agencies in low-income communities. </w:t>
      </w:r>
      <w:r w:rsidR="005F442F" w:rsidRPr="00AF15AB">
        <w:rPr>
          <w:rFonts w:ascii="Arial" w:hAnsi="Arial" w:cs="Arial"/>
          <w:b/>
          <w:bCs/>
          <w:sz w:val="22"/>
          <w:szCs w:val="20"/>
        </w:rPr>
        <w:fldChar w:fldCharType="begin">
          <w:ffData>
            <w:name w:val="Text1"/>
            <w:enabled/>
            <w:calcOnExit w:val="0"/>
            <w:textInput/>
          </w:ffData>
        </w:fldChar>
      </w:r>
      <w:r w:rsidR="005F442F" w:rsidRPr="00AF15AB">
        <w:rPr>
          <w:rFonts w:ascii="Arial" w:hAnsi="Arial" w:cs="Arial"/>
          <w:b/>
          <w:bCs/>
          <w:sz w:val="22"/>
          <w:szCs w:val="20"/>
        </w:rPr>
        <w:instrText xml:space="preserve"> FORMTEXT </w:instrText>
      </w:r>
      <w:r w:rsidR="005F442F" w:rsidRPr="00AF15AB">
        <w:rPr>
          <w:rFonts w:ascii="Arial" w:hAnsi="Arial" w:cs="Arial"/>
          <w:b/>
          <w:bCs/>
          <w:sz w:val="22"/>
          <w:szCs w:val="20"/>
        </w:rPr>
      </w:r>
      <w:r w:rsidR="005F442F" w:rsidRPr="00AF15AB">
        <w:rPr>
          <w:rFonts w:ascii="Arial" w:hAnsi="Arial" w:cs="Arial"/>
          <w:b/>
          <w:bCs/>
          <w:sz w:val="22"/>
          <w:szCs w:val="20"/>
        </w:rPr>
        <w:fldChar w:fldCharType="separate"/>
      </w:r>
      <w:r w:rsidR="005F442F" w:rsidRPr="00AF15AB">
        <w:rPr>
          <w:rFonts w:ascii="Arial" w:hAnsi="Arial" w:cs="Arial"/>
          <w:b/>
          <w:bCs/>
          <w:noProof/>
          <w:sz w:val="22"/>
          <w:szCs w:val="20"/>
        </w:rPr>
        <w:t> </w:t>
      </w:r>
      <w:r w:rsidR="005F442F" w:rsidRPr="00AF15AB">
        <w:rPr>
          <w:rFonts w:ascii="Arial" w:hAnsi="Arial" w:cs="Arial"/>
          <w:b/>
          <w:bCs/>
          <w:noProof/>
          <w:sz w:val="22"/>
          <w:szCs w:val="20"/>
        </w:rPr>
        <w:t>Project Title</w:t>
      </w:r>
      <w:r w:rsidR="005F442F" w:rsidRPr="00AF15AB">
        <w:rPr>
          <w:rFonts w:ascii="Arial" w:hAnsi="Arial" w:cs="Arial"/>
          <w:b/>
          <w:bCs/>
          <w:noProof/>
          <w:sz w:val="22"/>
          <w:szCs w:val="20"/>
        </w:rPr>
        <w:t> </w:t>
      </w:r>
      <w:r w:rsidR="005F442F" w:rsidRPr="00AF15AB">
        <w:rPr>
          <w:rFonts w:ascii="Arial" w:hAnsi="Arial" w:cs="Arial"/>
          <w:b/>
          <w:bCs/>
          <w:sz w:val="22"/>
          <w:szCs w:val="20"/>
        </w:rPr>
        <w:fldChar w:fldCharType="end"/>
      </w:r>
      <w:r w:rsidR="005F442F">
        <w:rPr>
          <w:rFonts w:ascii="Arial" w:eastAsia="Arial" w:hAnsi="Arial" w:cs="Arial"/>
          <w:sz w:val="22"/>
          <w:szCs w:val="22"/>
        </w:rPr>
        <w:t xml:space="preserve"> </w:t>
      </w:r>
      <w:r w:rsidR="005F442F" w:rsidRPr="005F442F">
        <w:rPr>
          <w:rFonts w:ascii="Arial" w:eastAsia="Arial" w:hAnsi="Arial" w:cs="Arial"/>
          <w:sz w:val="22"/>
          <w:szCs w:val="22"/>
          <w:lang w:val="en"/>
        </w:rPr>
        <w:t xml:space="preserve"> provides electric vehicles </w:t>
      </w:r>
      <w:r w:rsidR="005F442F">
        <w:rPr>
          <w:rFonts w:ascii="Arial" w:eastAsia="Arial" w:hAnsi="Arial" w:cs="Arial"/>
          <w:sz w:val="22"/>
          <w:szCs w:val="22"/>
          <w:lang w:val="en"/>
        </w:rPr>
        <w:t>and charging stations to social service agencies who</w:t>
      </w:r>
      <w:r w:rsidR="005F442F" w:rsidRPr="005F442F">
        <w:rPr>
          <w:rFonts w:ascii="Arial" w:eastAsia="Arial" w:hAnsi="Arial" w:cs="Arial"/>
          <w:sz w:val="22"/>
          <w:szCs w:val="22"/>
          <w:lang w:val="en"/>
        </w:rPr>
        <w:t xml:space="preserve"> provide non-emergency rides to elders and distribute food to homebound seniors in </w:t>
      </w:r>
      <w:r w:rsidR="005F442F" w:rsidRPr="00AF15AB">
        <w:rPr>
          <w:rFonts w:ascii="Arial" w:hAnsi="Arial" w:cs="Arial"/>
          <w:b/>
          <w:bCs/>
          <w:sz w:val="22"/>
          <w:szCs w:val="20"/>
        </w:rPr>
        <w:fldChar w:fldCharType="begin">
          <w:ffData>
            <w:name w:val="Text1"/>
            <w:enabled/>
            <w:calcOnExit w:val="0"/>
            <w:textInput/>
          </w:ffData>
        </w:fldChar>
      </w:r>
      <w:r w:rsidR="005F442F" w:rsidRPr="00AF15AB">
        <w:rPr>
          <w:rFonts w:ascii="Arial" w:hAnsi="Arial" w:cs="Arial"/>
          <w:b/>
          <w:bCs/>
          <w:sz w:val="22"/>
          <w:szCs w:val="20"/>
        </w:rPr>
        <w:instrText xml:space="preserve"> FORMTEXT </w:instrText>
      </w:r>
      <w:r w:rsidR="005F442F" w:rsidRPr="00AF15AB">
        <w:rPr>
          <w:rFonts w:ascii="Arial" w:hAnsi="Arial" w:cs="Arial"/>
          <w:b/>
          <w:bCs/>
          <w:sz w:val="22"/>
          <w:szCs w:val="20"/>
        </w:rPr>
      </w:r>
      <w:r w:rsidR="005F442F" w:rsidRPr="00AF15AB">
        <w:rPr>
          <w:rFonts w:ascii="Arial" w:hAnsi="Arial" w:cs="Arial"/>
          <w:b/>
          <w:bCs/>
          <w:sz w:val="22"/>
          <w:szCs w:val="20"/>
        </w:rPr>
        <w:fldChar w:fldCharType="separate"/>
      </w:r>
      <w:r w:rsidR="005F442F" w:rsidRPr="00AF15AB">
        <w:rPr>
          <w:rFonts w:ascii="Arial" w:hAnsi="Arial" w:cs="Arial"/>
          <w:b/>
          <w:bCs/>
          <w:noProof/>
          <w:sz w:val="22"/>
          <w:szCs w:val="20"/>
        </w:rPr>
        <w:t> </w:t>
      </w:r>
      <w:r w:rsidR="005F442F">
        <w:rPr>
          <w:rFonts w:ascii="Arial" w:hAnsi="Arial" w:cs="Arial"/>
          <w:b/>
          <w:bCs/>
          <w:noProof/>
          <w:sz w:val="22"/>
          <w:szCs w:val="20"/>
        </w:rPr>
        <w:t>Project Region #1</w:t>
      </w:r>
      <w:r w:rsidR="005F442F" w:rsidRPr="00AF15AB">
        <w:rPr>
          <w:rFonts w:ascii="Arial" w:hAnsi="Arial" w:cs="Arial"/>
          <w:b/>
          <w:bCs/>
          <w:noProof/>
          <w:sz w:val="22"/>
          <w:szCs w:val="20"/>
        </w:rPr>
        <w:t> </w:t>
      </w:r>
      <w:r w:rsidR="005F442F" w:rsidRPr="00AF15AB">
        <w:rPr>
          <w:rFonts w:ascii="Arial" w:hAnsi="Arial" w:cs="Arial"/>
          <w:b/>
          <w:bCs/>
          <w:sz w:val="22"/>
          <w:szCs w:val="20"/>
        </w:rPr>
        <w:fldChar w:fldCharType="end"/>
      </w:r>
      <w:r w:rsidR="005F442F">
        <w:rPr>
          <w:rFonts w:ascii="Arial" w:eastAsia="Arial" w:hAnsi="Arial" w:cs="Arial"/>
          <w:sz w:val="22"/>
          <w:szCs w:val="22"/>
          <w:highlight w:val="white"/>
        </w:rPr>
        <w:t xml:space="preserve">. </w:t>
      </w:r>
    </w:p>
    <w:p w14:paraId="0E87B35D" w14:textId="77777777" w:rsidR="005F442F" w:rsidRPr="005F442F" w:rsidRDefault="005F442F" w:rsidP="005F442F">
      <w:pPr>
        <w:spacing w:line="276" w:lineRule="auto"/>
        <w:rPr>
          <w:rFonts w:ascii="Arial" w:eastAsia="Arial" w:hAnsi="Arial" w:cs="Arial"/>
          <w:sz w:val="22"/>
          <w:szCs w:val="22"/>
          <w:lang w:val="en"/>
        </w:rPr>
      </w:pPr>
      <w:r w:rsidRPr="005F442F">
        <w:rPr>
          <w:rFonts w:ascii="Arial" w:eastAsia="Arial" w:hAnsi="Arial" w:cs="Arial"/>
          <w:sz w:val="22"/>
          <w:szCs w:val="22"/>
          <w:lang w:val="en"/>
        </w:rPr>
        <w:t>This pilot is demonstrating:</w:t>
      </w:r>
    </w:p>
    <w:p w14:paraId="06F89EBA" w14:textId="77777777" w:rsidR="005F442F" w:rsidRPr="005F442F" w:rsidRDefault="005F442F" w:rsidP="005F442F">
      <w:pPr>
        <w:numPr>
          <w:ilvl w:val="0"/>
          <w:numId w:val="7"/>
        </w:numPr>
        <w:spacing w:line="276" w:lineRule="auto"/>
        <w:rPr>
          <w:rFonts w:ascii="Arial" w:eastAsia="Arial" w:hAnsi="Arial" w:cs="Arial"/>
          <w:sz w:val="22"/>
          <w:szCs w:val="22"/>
          <w:lang w:val="en"/>
        </w:rPr>
      </w:pPr>
      <w:r w:rsidRPr="005F442F">
        <w:rPr>
          <w:rFonts w:ascii="Arial" w:eastAsia="Arial" w:hAnsi="Arial" w:cs="Arial"/>
          <w:sz w:val="22"/>
          <w:szCs w:val="22"/>
          <w:lang w:val="en"/>
        </w:rPr>
        <w:t>EV fleets can save social service agencies money on transportation expenses and improve service</w:t>
      </w:r>
    </w:p>
    <w:p w14:paraId="0AEDF1EE" w14:textId="77777777" w:rsidR="005F442F" w:rsidRPr="005F442F" w:rsidRDefault="005F442F" w:rsidP="005F442F">
      <w:pPr>
        <w:numPr>
          <w:ilvl w:val="0"/>
          <w:numId w:val="7"/>
        </w:numPr>
        <w:spacing w:line="276" w:lineRule="auto"/>
        <w:rPr>
          <w:rFonts w:ascii="Arial" w:eastAsia="Arial" w:hAnsi="Arial" w:cs="Arial"/>
          <w:sz w:val="22"/>
          <w:szCs w:val="22"/>
          <w:lang w:val="en"/>
        </w:rPr>
      </w:pPr>
      <w:r w:rsidRPr="005F442F">
        <w:rPr>
          <w:rFonts w:ascii="Arial" w:eastAsia="Arial" w:hAnsi="Arial" w:cs="Arial"/>
          <w:sz w:val="22"/>
          <w:szCs w:val="22"/>
          <w:lang w:val="en"/>
        </w:rPr>
        <w:t>Electric vehicle charging equipment for fleets can also serve employees and community members</w:t>
      </w:r>
    </w:p>
    <w:p w14:paraId="6566FF51" w14:textId="77777777" w:rsidR="005F442F" w:rsidRPr="005F442F" w:rsidRDefault="005F442F" w:rsidP="005F442F">
      <w:pPr>
        <w:numPr>
          <w:ilvl w:val="0"/>
          <w:numId w:val="7"/>
        </w:numPr>
        <w:spacing w:line="276" w:lineRule="auto"/>
        <w:rPr>
          <w:rFonts w:ascii="Arial" w:eastAsia="Arial" w:hAnsi="Arial" w:cs="Arial"/>
          <w:sz w:val="22"/>
          <w:szCs w:val="22"/>
          <w:lang w:val="en"/>
        </w:rPr>
      </w:pPr>
      <w:r w:rsidRPr="005F442F">
        <w:rPr>
          <w:rFonts w:ascii="Arial" w:eastAsia="Arial" w:hAnsi="Arial" w:cs="Arial"/>
          <w:sz w:val="22"/>
          <w:szCs w:val="22"/>
          <w:lang w:val="en"/>
        </w:rPr>
        <w:t>How the use of EVs by service agencies can accelerate regional EV adoption</w:t>
      </w:r>
    </w:p>
    <w:p w14:paraId="3B5DA7AF" w14:textId="77777777" w:rsidR="005F442F" w:rsidRPr="005F442F" w:rsidRDefault="005F442F" w:rsidP="005F442F">
      <w:pPr>
        <w:numPr>
          <w:ilvl w:val="0"/>
          <w:numId w:val="7"/>
        </w:numPr>
        <w:spacing w:line="276" w:lineRule="auto"/>
        <w:rPr>
          <w:rFonts w:ascii="Arial" w:eastAsia="Arial" w:hAnsi="Arial" w:cs="Arial"/>
          <w:sz w:val="22"/>
          <w:szCs w:val="22"/>
          <w:lang w:val="en"/>
        </w:rPr>
      </w:pPr>
      <w:r w:rsidRPr="005F442F">
        <w:rPr>
          <w:rFonts w:ascii="Arial" w:eastAsia="Arial" w:hAnsi="Arial" w:cs="Arial"/>
          <w:sz w:val="22"/>
          <w:szCs w:val="22"/>
          <w:lang w:val="en"/>
        </w:rPr>
        <w:t>Tools and best practices, which can be replicated nationwide</w:t>
      </w:r>
    </w:p>
    <w:p w14:paraId="634AD21B" w14:textId="12F6B593" w:rsidR="005F442F" w:rsidRDefault="005F442F">
      <w:pPr>
        <w:spacing w:line="276" w:lineRule="auto"/>
        <w:rPr>
          <w:rFonts w:ascii="Arial" w:eastAsia="Arial" w:hAnsi="Arial" w:cs="Arial"/>
          <w:sz w:val="22"/>
          <w:szCs w:val="22"/>
        </w:rPr>
      </w:pPr>
    </w:p>
    <w:p w14:paraId="53F44ABB" w14:textId="77777777" w:rsidR="005F442F" w:rsidRDefault="005F442F">
      <w:pPr>
        <w:spacing w:line="276" w:lineRule="auto"/>
        <w:rPr>
          <w:rFonts w:ascii="Arial" w:eastAsia="Arial" w:hAnsi="Arial" w:cs="Arial"/>
          <w:sz w:val="22"/>
          <w:szCs w:val="22"/>
        </w:rPr>
      </w:pPr>
    </w:p>
    <w:p w14:paraId="08A6F6E9" w14:textId="77777777" w:rsidR="005F442F" w:rsidRDefault="005F442F">
      <w:pPr>
        <w:spacing w:line="276" w:lineRule="auto"/>
        <w:rPr>
          <w:rFonts w:ascii="Arial" w:eastAsia="Arial" w:hAnsi="Arial" w:cs="Arial"/>
          <w:sz w:val="22"/>
          <w:szCs w:val="22"/>
        </w:rPr>
      </w:pPr>
    </w:p>
    <w:p w14:paraId="31ACE1A3" w14:textId="77777777" w:rsidR="007675A3" w:rsidRDefault="007675A3">
      <w:pPr>
        <w:rPr>
          <w:rFonts w:ascii="Arial" w:eastAsia="Arial" w:hAnsi="Arial" w:cs="Arial"/>
          <w:sz w:val="22"/>
          <w:szCs w:val="22"/>
        </w:rPr>
      </w:pPr>
    </w:p>
    <w:p w14:paraId="50590687" w14:textId="7C9153E0" w:rsidR="007675A3" w:rsidRDefault="00000000">
      <w:pPr>
        <w:rPr>
          <w:rFonts w:ascii="Arial" w:eastAsia="Arial" w:hAnsi="Arial" w:cs="Arial"/>
          <w:sz w:val="22"/>
          <w:szCs w:val="22"/>
        </w:rPr>
      </w:pPr>
      <w:r>
        <w:rPr>
          <w:rFonts w:ascii="Arial" w:eastAsia="Arial" w:hAnsi="Arial" w:cs="Arial"/>
          <w:sz w:val="22"/>
          <w:szCs w:val="22"/>
        </w:rPr>
        <w:t xml:space="preserve">This project is funded by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Funder</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sidR="00AF0A9A" w:rsidRPr="00AF0A9A">
        <w:rPr>
          <w:rFonts w:ascii="Arial" w:hAnsi="Arial" w:cs="Arial"/>
          <w:sz w:val="22"/>
          <w:szCs w:val="20"/>
        </w:rPr>
        <w:t>.</w:t>
      </w:r>
      <w:r w:rsidR="00AF0A9A">
        <w:rPr>
          <w:rFonts w:ascii="Arial" w:hAnsi="Arial" w:cs="Arial"/>
          <w:b/>
          <w:bCs/>
          <w:sz w:val="22"/>
          <w:szCs w:val="20"/>
        </w:rPr>
        <w:t xml:space="preserve">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sidRPr="00AF15AB">
        <w:rPr>
          <w:rFonts w:ascii="Arial" w:hAnsi="Arial" w:cs="Arial"/>
          <w:b/>
          <w:bCs/>
          <w:noProof/>
          <w:sz w:val="22"/>
          <w:szCs w:val="20"/>
        </w:rPr>
        <w:t>Pr</w:t>
      </w:r>
      <w:r w:rsidR="00AF0A9A">
        <w:rPr>
          <w:rFonts w:ascii="Arial" w:hAnsi="Arial" w:cs="Arial"/>
          <w:b/>
          <w:bCs/>
          <w:noProof/>
          <w:sz w:val="22"/>
          <w:szCs w:val="20"/>
        </w:rPr>
        <w:t>ime</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sz w:val="22"/>
          <w:szCs w:val="22"/>
        </w:rPr>
        <w:t xml:space="preserve">, the prime recipient of the </w:t>
      </w:r>
      <w:r w:rsidRPr="00AF0A9A">
        <w:rPr>
          <w:rFonts w:ascii="Arial" w:eastAsia="Arial" w:hAnsi="Arial" w:cs="Arial"/>
          <w:sz w:val="22"/>
          <w:szCs w:val="22"/>
          <w:highlight w:val="yellow"/>
        </w:rPr>
        <w:t>Federal Award</w:t>
      </w:r>
      <w:r>
        <w:rPr>
          <w:rFonts w:ascii="Arial" w:eastAsia="Arial" w:hAnsi="Arial" w:cs="Arial"/>
          <w:sz w:val="22"/>
          <w:szCs w:val="22"/>
        </w:rPr>
        <w:t>, is now pursuing a competitive procurement process to secure a contractor to carry</w:t>
      </w:r>
      <w:r w:rsidR="00AF0A9A">
        <w:rPr>
          <w:rFonts w:ascii="Arial" w:eastAsia="Arial" w:hAnsi="Arial" w:cs="Arial"/>
          <w:sz w:val="22"/>
          <w:szCs w:val="22"/>
        </w:rPr>
        <w:t xml:space="preserve"> </w:t>
      </w:r>
      <w:r>
        <w:rPr>
          <w:rFonts w:ascii="Arial" w:eastAsia="Arial" w:hAnsi="Arial" w:cs="Arial"/>
          <w:sz w:val="22"/>
          <w:szCs w:val="22"/>
        </w:rPr>
        <w:t xml:space="preserve">out the services described in this request for proposals. All work is subject to approval by the site hosts,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sidRPr="00AF15AB">
        <w:rPr>
          <w:rFonts w:ascii="Arial" w:hAnsi="Arial" w:cs="Arial"/>
          <w:b/>
          <w:bCs/>
          <w:noProof/>
          <w:sz w:val="22"/>
          <w:szCs w:val="20"/>
        </w:rPr>
        <w:t>Pr</w:t>
      </w:r>
      <w:r w:rsidR="00AF0A9A">
        <w:rPr>
          <w:rFonts w:ascii="Arial" w:hAnsi="Arial" w:cs="Arial"/>
          <w:b/>
          <w:bCs/>
          <w:noProof/>
          <w:sz w:val="22"/>
          <w:szCs w:val="20"/>
        </w:rPr>
        <w:t>ime</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sz w:val="22"/>
          <w:szCs w:val="22"/>
        </w:rPr>
        <w:t xml:space="preserve">, and any laws or regulations in jurisdictions where the work will be performed. </w:t>
      </w:r>
    </w:p>
    <w:p w14:paraId="025C3A7E" w14:textId="77777777" w:rsidR="007675A3" w:rsidRDefault="007675A3">
      <w:pPr>
        <w:rPr>
          <w:rFonts w:ascii="Arial" w:eastAsia="Arial" w:hAnsi="Arial" w:cs="Arial"/>
          <w:sz w:val="22"/>
          <w:szCs w:val="22"/>
        </w:rPr>
      </w:pPr>
    </w:p>
    <w:p w14:paraId="273CB842" w14:textId="5449EB64" w:rsidR="007675A3" w:rsidRDefault="00000000">
      <w:pPr>
        <w:rPr>
          <w:rFonts w:ascii="Arial" w:eastAsia="Arial" w:hAnsi="Arial" w:cs="Arial"/>
          <w:sz w:val="22"/>
          <w:szCs w:val="22"/>
          <w:u w:val="single"/>
        </w:rPr>
      </w:pPr>
      <w:r>
        <w:rPr>
          <w:rFonts w:ascii="Arial" w:eastAsia="Arial" w:hAnsi="Arial" w:cs="Arial"/>
          <w:sz w:val="22"/>
          <w:szCs w:val="22"/>
        </w:rPr>
        <w:t xml:space="preserve">The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sidRPr="00AF15AB">
        <w:rPr>
          <w:rFonts w:ascii="Arial" w:hAnsi="Arial" w:cs="Arial"/>
          <w:b/>
          <w:bCs/>
          <w:noProof/>
          <w:sz w:val="22"/>
          <w:szCs w:val="20"/>
        </w:rPr>
        <w:t>Project Title</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sidR="00AF0A9A">
        <w:rPr>
          <w:rFonts w:ascii="Arial" w:hAnsi="Arial" w:cs="Arial"/>
          <w:b/>
          <w:bCs/>
          <w:sz w:val="22"/>
          <w:szCs w:val="20"/>
        </w:rPr>
        <w:t xml:space="preserve"> </w:t>
      </w:r>
      <w:r>
        <w:rPr>
          <w:rFonts w:ascii="Arial" w:eastAsia="Arial" w:hAnsi="Arial" w:cs="Arial"/>
          <w:sz w:val="22"/>
          <w:szCs w:val="22"/>
        </w:rPr>
        <w:t xml:space="preserve">Project has three distinct phases: </w:t>
      </w:r>
    </w:p>
    <w:p w14:paraId="5F759691" w14:textId="77777777" w:rsidR="007675A3" w:rsidRDefault="007675A3">
      <w:pPr>
        <w:rPr>
          <w:rFonts w:ascii="Arial" w:eastAsia="Arial" w:hAnsi="Arial" w:cs="Arial"/>
          <w:b/>
          <w:sz w:val="22"/>
          <w:szCs w:val="22"/>
        </w:rPr>
      </w:pPr>
    </w:p>
    <w:p w14:paraId="2B60C445" w14:textId="77777777" w:rsidR="00AF0A9A" w:rsidRDefault="00000000">
      <w:pPr>
        <w:spacing w:line="276" w:lineRule="auto"/>
        <w:rPr>
          <w:rFonts w:ascii="Arial" w:eastAsia="Arial" w:hAnsi="Arial" w:cs="Arial"/>
          <w:b/>
          <w:sz w:val="22"/>
          <w:szCs w:val="22"/>
        </w:rPr>
      </w:pPr>
      <w:r>
        <w:rPr>
          <w:rFonts w:ascii="Arial" w:eastAsia="Arial" w:hAnsi="Arial" w:cs="Arial"/>
          <w:b/>
          <w:sz w:val="22"/>
          <w:szCs w:val="22"/>
        </w:rPr>
        <w:t>Budget Period 1: Project Development and Launch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b/>
          <w:sz w:val="22"/>
          <w:szCs w:val="22"/>
        </w:rPr>
        <w:t xml:space="preserve">-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b/>
          <w:sz w:val="22"/>
          <w:szCs w:val="22"/>
        </w:rPr>
        <w:t>)</w:t>
      </w:r>
    </w:p>
    <w:p w14:paraId="3D1E1A4F" w14:textId="4E16987A" w:rsidR="007675A3" w:rsidRDefault="00000000">
      <w:pPr>
        <w:spacing w:line="276" w:lineRule="auto"/>
        <w:rPr>
          <w:rFonts w:ascii="Arial" w:eastAsia="Arial" w:hAnsi="Arial" w:cs="Arial"/>
          <w:sz w:val="22"/>
          <w:szCs w:val="22"/>
        </w:rPr>
      </w:pPr>
      <w:r>
        <w:rPr>
          <w:rFonts w:ascii="Arial" w:eastAsia="Arial" w:hAnsi="Arial" w:cs="Arial"/>
          <w:sz w:val="22"/>
          <w:szCs w:val="22"/>
        </w:rPr>
        <w:t xml:space="preserve">Activities include project launch with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Funder</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sz w:val="22"/>
          <w:szCs w:val="22"/>
        </w:rPr>
        <w:t>; planning operations; finalizing agreements and contracts with partners and vendors</w:t>
      </w:r>
      <w:r w:rsidR="00AF0A9A">
        <w:rPr>
          <w:rFonts w:ascii="Arial" w:eastAsia="Arial" w:hAnsi="Arial" w:cs="Arial"/>
          <w:sz w:val="22"/>
          <w:szCs w:val="22"/>
        </w:rPr>
        <w:t>;</w:t>
      </w:r>
      <w:r>
        <w:rPr>
          <w:rFonts w:ascii="Arial" w:eastAsia="Arial" w:hAnsi="Arial" w:cs="Arial"/>
          <w:sz w:val="22"/>
          <w:szCs w:val="22"/>
        </w:rPr>
        <w:t xml:space="preserve"> clarifying fleet requirements; modifying existing carsharing app to fit the project program; establishing site locations; securing vehicles; sourcing and installing charging stations; preparing the sites; staff training and education; data management planning and assessment; implementation of public use of chargers; launching carsharing in targeted communities; beginning to present project at conferences and workshops; hosting regional workshops; and project refinement.</w:t>
      </w:r>
    </w:p>
    <w:p w14:paraId="46E4162D" w14:textId="77777777" w:rsidR="007675A3" w:rsidRDefault="00000000">
      <w:pPr>
        <w:spacing w:line="276" w:lineRule="auto"/>
        <w:rPr>
          <w:rFonts w:ascii="Arial" w:eastAsia="Arial" w:hAnsi="Arial" w:cs="Arial"/>
          <w:b/>
          <w:sz w:val="22"/>
          <w:szCs w:val="22"/>
        </w:rPr>
      </w:pPr>
      <w:r>
        <w:rPr>
          <w:rFonts w:ascii="Arial" w:eastAsia="Arial" w:hAnsi="Arial" w:cs="Arial"/>
          <w:b/>
          <w:sz w:val="22"/>
          <w:szCs w:val="22"/>
        </w:rPr>
        <w:t xml:space="preserve"> </w:t>
      </w:r>
    </w:p>
    <w:p w14:paraId="24AC9EBE" w14:textId="77777777" w:rsidR="00AF0A9A" w:rsidRDefault="00000000">
      <w:pPr>
        <w:spacing w:line="276" w:lineRule="auto"/>
        <w:rPr>
          <w:rFonts w:ascii="Arial" w:eastAsia="Arial" w:hAnsi="Arial" w:cs="Arial"/>
          <w:b/>
          <w:sz w:val="22"/>
          <w:szCs w:val="22"/>
        </w:rPr>
      </w:pPr>
      <w:r>
        <w:rPr>
          <w:rFonts w:ascii="Arial" w:eastAsia="Arial" w:hAnsi="Arial" w:cs="Arial"/>
          <w:b/>
          <w:sz w:val="22"/>
          <w:szCs w:val="22"/>
        </w:rPr>
        <w:t xml:space="preserve">Budget Period 2: Operations &amp; Refinement </w:t>
      </w:r>
      <w:r w:rsidR="00AF0A9A">
        <w:rPr>
          <w:rFonts w:ascii="Arial" w:eastAsia="Arial" w:hAnsi="Arial" w:cs="Arial"/>
          <w:b/>
          <w:sz w:val="22"/>
          <w:szCs w:val="22"/>
        </w:rPr>
        <w:t>(</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sidR="00AF0A9A">
        <w:rPr>
          <w:rFonts w:ascii="Arial" w:eastAsia="Arial" w:hAnsi="Arial" w:cs="Arial"/>
          <w:b/>
          <w:sz w:val="22"/>
          <w:szCs w:val="22"/>
        </w:rPr>
        <w:t xml:space="preserve">-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sidR="00AF0A9A">
        <w:rPr>
          <w:rFonts w:ascii="Arial" w:eastAsia="Arial" w:hAnsi="Arial" w:cs="Arial"/>
          <w:b/>
          <w:sz w:val="22"/>
          <w:szCs w:val="22"/>
        </w:rPr>
        <w:t>)</w:t>
      </w:r>
    </w:p>
    <w:p w14:paraId="37338F25" w14:textId="3791E7F1" w:rsidR="007675A3" w:rsidRDefault="00000000">
      <w:pPr>
        <w:spacing w:line="276" w:lineRule="auto"/>
        <w:rPr>
          <w:rFonts w:ascii="Arial" w:eastAsia="Arial" w:hAnsi="Arial" w:cs="Arial"/>
          <w:sz w:val="22"/>
          <w:szCs w:val="22"/>
        </w:rPr>
      </w:pPr>
      <w:r>
        <w:rPr>
          <w:rFonts w:ascii="Arial" w:eastAsia="Arial" w:hAnsi="Arial" w:cs="Arial"/>
          <w:sz w:val="22"/>
          <w:szCs w:val="22"/>
        </w:rPr>
        <w:t>Activities include</w:t>
      </w:r>
      <w:r w:rsidR="005F442F">
        <w:rPr>
          <w:rFonts w:ascii="Arial" w:eastAsia="Arial" w:hAnsi="Arial" w:cs="Arial"/>
          <w:sz w:val="22"/>
          <w:szCs w:val="22"/>
        </w:rPr>
        <w:t xml:space="preserve"> full program </w:t>
      </w:r>
      <w:r>
        <w:rPr>
          <w:rFonts w:ascii="Arial" w:eastAsia="Arial" w:hAnsi="Arial" w:cs="Arial"/>
          <w:sz w:val="22"/>
          <w:szCs w:val="22"/>
        </w:rPr>
        <w:t xml:space="preserve">operations; project refinement; presenting initial project findings; hosting regional workshops; providing educational sessions with other regional affordable housing fleets; and identifying organizations in other regions to receive technical assistance. </w:t>
      </w:r>
    </w:p>
    <w:p w14:paraId="50074D44" w14:textId="77777777" w:rsidR="007675A3" w:rsidRDefault="00000000">
      <w:pPr>
        <w:spacing w:line="276" w:lineRule="auto"/>
        <w:rPr>
          <w:rFonts w:ascii="Arial" w:eastAsia="Arial" w:hAnsi="Arial" w:cs="Arial"/>
          <w:b/>
          <w:sz w:val="22"/>
          <w:szCs w:val="22"/>
        </w:rPr>
      </w:pPr>
      <w:r>
        <w:rPr>
          <w:rFonts w:ascii="Arial" w:eastAsia="Arial" w:hAnsi="Arial" w:cs="Arial"/>
          <w:b/>
          <w:sz w:val="22"/>
          <w:szCs w:val="22"/>
        </w:rPr>
        <w:t xml:space="preserve"> </w:t>
      </w:r>
    </w:p>
    <w:p w14:paraId="37928CA9" w14:textId="77777777" w:rsidR="0083488E" w:rsidRDefault="00000000">
      <w:pPr>
        <w:spacing w:line="276" w:lineRule="auto"/>
        <w:rPr>
          <w:rFonts w:ascii="Arial" w:eastAsia="Arial" w:hAnsi="Arial" w:cs="Arial"/>
          <w:b/>
          <w:sz w:val="22"/>
          <w:szCs w:val="22"/>
        </w:rPr>
      </w:pPr>
      <w:r>
        <w:rPr>
          <w:rFonts w:ascii="Arial" w:eastAsia="Arial" w:hAnsi="Arial" w:cs="Arial"/>
          <w:b/>
          <w:sz w:val="22"/>
          <w:szCs w:val="22"/>
        </w:rPr>
        <w:t xml:space="preserve">Budget Period 3: Operations, Technical Assistance &amp; Dissemination </w:t>
      </w:r>
      <w:r w:rsidR="00AF0A9A">
        <w:rPr>
          <w:rFonts w:ascii="Arial" w:eastAsia="Arial" w:hAnsi="Arial" w:cs="Arial"/>
          <w:b/>
          <w:sz w:val="22"/>
          <w:szCs w:val="22"/>
        </w:rPr>
        <w:t>(</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sidR="00AF0A9A">
        <w:rPr>
          <w:rFonts w:ascii="Arial" w:eastAsia="Arial" w:hAnsi="Arial" w:cs="Arial"/>
          <w:b/>
          <w:sz w:val="22"/>
          <w:szCs w:val="22"/>
        </w:rPr>
        <w:t xml:space="preserve">- </w:t>
      </w:r>
      <w:r w:rsidR="00AF0A9A" w:rsidRPr="00AF15AB">
        <w:rPr>
          <w:rFonts w:ascii="Arial" w:hAnsi="Arial" w:cs="Arial"/>
          <w:b/>
          <w:bCs/>
          <w:sz w:val="22"/>
          <w:szCs w:val="20"/>
        </w:rPr>
        <w:fldChar w:fldCharType="begin">
          <w:ffData>
            <w:name w:val="Text1"/>
            <w:enabled/>
            <w:calcOnExit w:val="0"/>
            <w:textInput/>
          </w:ffData>
        </w:fldChar>
      </w:r>
      <w:r w:rsidR="00AF0A9A" w:rsidRPr="00AF15AB">
        <w:rPr>
          <w:rFonts w:ascii="Arial" w:hAnsi="Arial" w:cs="Arial"/>
          <w:b/>
          <w:bCs/>
          <w:sz w:val="22"/>
          <w:szCs w:val="20"/>
        </w:rPr>
        <w:instrText xml:space="preserve"> FORMTEXT </w:instrText>
      </w:r>
      <w:r w:rsidR="00AF0A9A" w:rsidRPr="00AF15AB">
        <w:rPr>
          <w:rFonts w:ascii="Arial" w:hAnsi="Arial" w:cs="Arial"/>
          <w:b/>
          <w:bCs/>
          <w:sz w:val="22"/>
          <w:szCs w:val="20"/>
        </w:rPr>
      </w:r>
      <w:r w:rsidR="00AF0A9A" w:rsidRPr="00AF15AB">
        <w:rPr>
          <w:rFonts w:ascii="Arial" w:hAnsi="Arial" w:cs="Arial"/>
          <w:b/>
          <w:bCs/>
          <w:sz w:val="22"/>
          <w:szCs w:val="20"/>
        </w:rPr>
        <w:fldChar w:fldCharType="separate"/>
      </w:r>
      <w:r w:rsidR="00AF0A9A" w:rsidRPr="00AF15AB">
        <w:rPr>
          <w:rFonts w:ascii="Arial" w:hAnsi="Arial" w:cs="Arial"/>
          <w:b/>
          <w:bCs/>
          <w:noProof/>
          <w:sz w:val="22"/>
          <w:szCs w:val="20"/>
        </w:rPr>
        <w:t> </w:t>
      </w:r>
      <w:r w:rsidR="00AF0A9A">
        <w:rPr>
          <w:rFonts w:ascii="Arial" w:hAnsi="Arial" w:cs="Arial"/>
          <w:b/>
          <w:bCs/>
          <w:noProof/>
          <w:sz w:val="22"/>
          <w:szCs w:val="20"/>
        </w:rPr>
        <w:t>Month dd, yyyy</w:t>
      </w:r>
      <w:r w:rsidR="00AF0A9A" w:rsidRPr="00AF15AB">
        <w:rPr>
          <w:rFonts w:ascii="Arial" w:hAnsi="Arial" w:cs="Arial"/>
          <w:b/>
          <w:bCs/>
          <w:noProof/>
          <w:sz w:val="22"/>
          <w:szCs w:val="20"/>
        </w:rPr>
        <w:t> </w:t>
      </w:r>
      <w:r w:rsidR="00AF0A9A" w:rsidRPr="00AF15AB">
        <w:rPr>
          <w:rFonts w:ascii="Arial" w:hAnsi="Arial" w:cs="Arial"/>
          <w:b/>
          <w:bCs/>
          <w:sz w:val="22"/>
          <w:szCs w:val="20"/>
        </w:rPr>
        <w:fldChar w:fldCharType="end"/>
      </w:r>
      <w:r>
        <w:rPr>
          <w:rFonts w:ascii="Arial" w:eastAsia="Arial" w:hAnsi="Arial" w:cs="Arial"/>
          <w:b/>
          <w:sz w:val="22"/>
          <w:szCs w:val="22"/>
        </w:rPr>
        <w:t>)</w:t>
      </w:r>
    </w:p>
    <w:p w14:paraId="0B0F377B" w14:textId="5C81B9CB" w:rsidR="007675A3" w:rsidRDefault="00000000" w:rsidP="00721B66">
      <w:pPr>
        <w:spacing w:line="276" w:lineRule="auto"/>
        <w:rPr>
          <w:rFonts w:ascii="Arial" w:eastAsia="Arial" w:hAnsi="Arial" w:cs="Arial"/>
          <w:sz w:val="22"/>
          <w:szCs w:val="22"/>
        </w:rPr>
      </w:pPr>
      <w:r>
        <w:rPr>
          <w:rFonts w:ascii="Arial" w:eastAsia="Arial" w:hAnsi="Arial" w:cs="Arial"/>
          <w:sz w:val="22"/>
          <w:szCs w:val="22"/>
        </w:rPr>
        <w:t xml:space="preserve">Activities include continuation of </w:t>
      </w:r>
      <w:r w:rsidR="005F442F">
        <w:rPr>
          <w:rFonts w:ascii="Arial" w:eastAsia="Arial" w:hAnsi="Arial" w:cs="Arial"/>
          <w:sz w:val="22"/>
          <w:szCs w:val="22"/>
        </w:rPr>
        <w:t xml:space="preserve">program </w:t>
      </w:r>
      <w:r>
        <w:rPr>
          <w:rFonts w:ascii="Arial" w:eastAsia="Arial" w:hAnsi="Arial" w:cs="Arial"/>
          <w:sz w:val="22"/>
          <w:szCs w:val="22"/>
        </w:rPr>
        <w:t>operations and program improvements; sharing results nationally; hosting regional workshops; refining the project model; providing technical assistance to other organizations; helping additional partners implement this model; finalizing the pilot and data collection; and producing the final case study.</w:t>
      </w:r>
    </w:p>
    <w:p w14:paraId="61D02733" w14:textId="77777777" w:rsidR="007675A3" w:rsidRDefault="00000000" w:rsidP="00721B66">
      <w:pPr>
        <w:spacing w:before="240"/>
        <w:rPr>
          <w:rFonts w:ascii="Arial" w:eastAsia="Arial" w:hAnsi="Arial" w:cs="Arial"/>
        </w:rPr>
      </w:pPr>
      <w:r>
        <w:rPr>
          <w:rFonts w:ascii="Arial" w:eastAsia="Arial" w:hAnsi="Arial" w:cs="Arial"/>
          <w:u w:val="single"/>
        </w:rPr>
        <w:t>Questions</w:t>
      </w:r>
    </w:p>
    <w:p w14:paraId="097CAE3E" w14:textId="77777777" w:rsidR="007675A3" w:rsidRDefault="007675A3">
      <w:pPr>
        <w:rPr>
          <w:rFonts w:ascii="Arial" w:eastAsia="Arial" w:hAnsi="Arial" w:cs="Arial"/>
          <w:sz w:val="22"/>
          <w:szCs w:val="22"/>
        </w:rPr>
      </w:pPr>
    </w:p>
    <w:p w14:paraId="04C2D093" w14:textId="1B859017" w:rsidR="007675A3" w:rsidRDefault="00000000">
      <w:pPr>
        <w:rPr>
          <w:rFonts w:ascii="Arial" w:eastAsia="Arial" w:hAnsi="Arial" w:cs="Arial"/>
          <w:sz w:val="22"/>
          <w:szCs w:val="22"/>
        </w:rPr>
      </w:pPr>
      <w:r>
        <w:rPr>
          <w:rFonts w:ascii="Arial" w:eastAsia="Arial" w:hAnsi="Arial" w:cs="Arial"/>
          <w:sz w:val="22"/>
          <w:szCs w:val="22"/>
        </w:rPr>
        <w:t xml:space="preserve">Any questions concerning the solicitations and specifications shall be submitted in writing via e-mail to </w:t>
      </w:r>
      <w:r w:rsidR="0083488E" w:rsidRPr="00AF15AB">
        <w:rPr>
          <w:rFonts w:ascii="Arial" w:hAnsi="Arial" w:cs="Arial"/>
          <w:b/>
          <w:bCs/>
          <w:sz w:val="22"/>
          <w:szCs w:val="20"/>
        </w:rPr>
        <w:fldChar w:fldCharType="begin">
          <w:ffData>
            <w:name w:val="Text1"/>
            <w:enabled/>
            <w:calcOnExit w:val="0"/>
            <w:textInput/>
          </w:ffData>
        </w:fldChar>
      </w:r>
      <w:r w:rsidR="0083488E" w:rsidRPr="00AF15AB">
        <w:rPr>
          <w:rFonts w:ascii="Arial" w:hAnsi="Arial" w:cs="Arial"/>
          <w:b/>
          <w:bCs/>
          <w:sz w:val="22"/>
          <w:szCs w:val="20"/>
        </w:rPr>
        <w:instrText xml:space="preserve"> FORMTEXT </w:instrText>
      </w:r>
      <w:r w:rsidR="0083488E" w:rsidRPr="00AF15AB">
        <w:rPr>
          <w:rFonts w:ascii="Arial" w:hAnsi="Arial" w:cs="Arial"/>
          <w:b/>
          <w:bCs/>
          <w:sz w:val="22"/>
          <w:szCs w:val="20"/>
        </w:rPr>
      </w:r>
      <w:r w:rsidR="0083488E" w:rsidRPr="00AF15AB">
        <w:rPr>
          <w:rFonts w:ascii="Arial" w:hAnsi="Arial" w:cs="Arial"/>
          <w:b/>
          <w:bCs/>
          <w:sz w:val="22"/>
          <w:szCs w:val="20"/>
        </w:rPr>
        <w:fldChar w:fldCharType="separate"/>
      </w:r>
      <w:r w:rsidR="0083488E" w:rsidRPr="00AF15AB">
        <w:rPr>
          <w:rFonts w:ascii="Arial" w:hAnsi="Arial" w:cs="Arial"/>
          <w:b/>
          <w:bCs/>
          <w:noProof/>
          <w:sz w:val="22"/>
          <w:szCs w:val="20"/>
        </w:rPr>
        <w:t> </w:t>
      </w:r>
      <w:r w:rsidR="0083488E" w:rsidRPr="00AF15AB">
        <w:rPr>
          <w:rFonts w:ascii="Arial" w:hAnsi="Arial" w:cs="Arial"/>
          <w:b/>
          <w:bCs/>
          <w:noProof/>
          <w:sz w:val="22"/>
          <w:szCs w:val="20"/>
        </w:rPr>
        <w:t>Contact Email</w:t>
      </w:r>
      <w:r w:rsidR="0083488E" w:rsidRPr="00AF15AB">
        <w:rPr>
          <w:rFonts w:ascii="Arial" w:hAnsi="Arial" w:cs="Arial"/>
          <w:b/>
          <w:bCs/>
          <w:noProof/>
          <w:sz w:val="22"/>
          <w:szCs w:val="20"/>
        </w:rPr>
        <w:t> </w:t>
      </w:r>
      <w:r w:rsidR="0083488E" w:rsidRPr="00AF15AB">
        <w:rPr>
          <w:rFonts w:ascii="Arial" w:hAnsi="Arial" w:cs="Arial"/>
          <w:b/>
          <w:bCs/>
          <w:sz w:val="22"/>
          <w:szCs w:val="20"/>
        </w:rPr>
        <w:fldChar w:fldCharType="end"/>
      </w:r>
      <w:r w:rsidR="0083488E">
        <w:rPr>
          <w:rFonts w:ascii="Arial" w:hAnsi="Arial" w:cs="Arial"/>
          <w:sz w:val="22"/>
          <w:szCs w:val="20"/>
        </w:rPr>
        <w:t xml:space="preserve">. </w:t>
      </w:r>
      <w:r>
        <w:rPr>
          <w:rFonts w:ascii="Arial" w:eastAsia="Arial" w:hAnsi="Arial" w:cs="Arial"/>
          <w:sz w:val="22"/>
          <w:szCs w:val="22"/>
        </w:rPr>
        <w:t>Please use subject line “</w:t>
      </w:r>
      <w:r w:rsidR="0083488E" w:rsidRPr="00AF15AB">
        <w:rPr>
          <w:rFonts w:ascii="Arial" w:hAnsi="Arial" w:cs="Arial"/>
          <w:b/>
          <w:bCs/>
          <w:sz w:val="22"/>
          <w:szCs w:val="20"/>
        </w:rPr>
        <w:fldChar w:fldCharType="begin">
          <w:ffData>
            <w:name w:val="Text1"/>
            <w:enabled/>
            <w:calcOnExit w:val="0"/>
            <w:textInput/>
          </w:ffData>
        </w:fldChar>
      </w:r>
      <w:r w:rsidR="0083488E" w:rsidRPr="00AF15AB">
        <w:rPr>
          <w:rFonts w:ascii="Arial" w:hAnsi="Arial" w:cs="Arial"/>
          <w:b/>
          <w:bCs/>
          <w:sz w:val="22"/>
          <w:szCs w:val="20"/>
        </w:rPr>
        <w:instrText xml:space="preserve"> FORMTEXT </w:instrText>
      </w:r>
      <w:r w:rsidR="0083488E" w:rsidRPr="00AF15AB">
        <w:rPr>
          <w:rFonts w:ascii="Arial" w:hAnsi="Arial" w:cs="Arial"/>
          <w:b/>
          <w:bCs/>
          <w:sz w:val="22"/>
          <w:szCs w:val="20"/>
        </w:rPr>
      </w:r>
      <w:r w:rsidR="0083488E" w:rsidRPr="00AF15AB">
        <w:rPr>
          <w:rFonts w:ascii="Arial" w:hAnsi="Arial" w:cs="Arial"/>
          <w:b/>
          <w:bCs/>
          <w:sz w:val="22"/>
          <w:szCs w:val="20"/>
        </w:rPr>
        <w:fldChar w:fldCharType="separate"/>
      </w:r>
      <w:r w:rsidR="0083488E" w:rsidRPr="00AF15AB">
        <w:rPr>
          <w:rFonts w:ascii="Arial" w:hAnsi="Arial" w:cs="Arial"/>
          <w:b/>
          <w:bCs/>
          <w:noProof/>
          <w:sz w:val="22"/>
          <w:szCs w:val="20"/>
        </w:rPr>
        <w:t> </w:t>
      </w:r>
      <w:r w:rsidR="0083488E">
        <w:rPr>
          <w:rFonts w:ascii="Arial" w:hAnsi="Arial" w:cs="Arial"/>
          <w:b/>
          <w:bCs/>
          <w:noProof/>
          <w:sz w:val="22"/>
          <w:szCs w:val="20"/>
        </w:rPr>
        <w:t>Project Title</w:t>
      </w:r>
      <w:r w:rsidR="0083488E" w:rsidRPr="00AF15AB">
        <w:rPr>
          <w:rFonts w:ascii="Arial" w:hAnsi="Arial" w:cs="Arial"/>
          <w:b/>
          <w:bCs/>
          <w:noProof/>
          <w:sz w:val="22"/>
          <w:szCs w:val="20"/>
        </w:rPr>
        <w:t> </w:t>
      </w:r>
      <w:r w:rsidR="0083488E" w:rsidRPr="00AF15AB">
        <w:rPr>
          <w:rFonts w:ascii="Arial" w:hAnsi="Arial" w:cs="Arial"/>
          <w:b/>
          <w:bCs/>
          <w:sz w:val="22"/>
          <w:szCs w:val="20"/>
        </w:rPr>
        <w:fldChar w:fldCharType="end"/>
      </w:r>
      <w:r w:rsidR="0083488E">
        <w:rPr>
          <w:rFonts w:ascii="Arial" w:hAnsi="Arial" w:cs="Arial"/>
          <w:b/>
          <w:bCs/>
          <w:sz w:val="22"/>
          <w:szCs w:val="20"/>
        </w:rPr>
        <w:t xml:space="preserve"> </w:t>
      </w:r>
      <w:r>
        <w:rPr>
          <w:rFonts w:ascii="Arial" w:eastAsia="Arial" w:hAnsi="Arial" w:cs="Arial"/>
          <w:sz w:val="22"/>
          <w:szCs w:val="22"/>
        </w:rPr>
        <w:t xml:space="preserve">CHARGING RFP”. </w:t>
      </w:r>
    </w:p>
    <w:p w14:paraId="40C8579E" w14:textId="3D2DBCA0" w:rsidR="007675A3" w:rsidRDefault="00000000" w:rsidP="00721B66">
      <w:pPr>
        <w:spacing w:before="240"/>
        <w:rPr>
          <w:rFonts w:ascii="Arial" w:eastAsia="Arial" w:hAnsi="Arial" w:cs="Arial"/>
        </w:rPr>
      </w:pPr>
      <w:r>
        <w:rPr>
          <w:rFonts w:ascii="Arial" w:eastAsia="Arial" w:hAnsi="Arial" w:cs="Arial"/>
          <w:u w:val="single"/>
        </w:rPr>
        <w:t>Scope of Work</w:t>
      </w:r>
    </w:p>
    <w:p w14:paraId="60D6156C" w14:textId="77777777" w:rsidR="007675A3" w:rsidRDefault="007675A3">
      <w:pPr>
        <w:rPr>
          <w:rFonts w:ascii="Arial" w:eastAsia="Arial" w:hAnsi="Arial" w:cs="Arial"/>
          <w:sz w:val="22"/>
          <w:szCs w:val="22"/>
        </w:rPr>
      </w:pPr>
    </w:p>
    <w:p w14:paraId="1000C5F3"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Site Feasibility and Consulting Activities</w:t>
      </w:r>
    </w:p>
    <w:p w14:paraId="08B6BC78" w14:textId="71279D49" w:rsidR="007675A3" w:rsidRDefault="00000000" w:rsidP="00A377D7">
      <w:pPr>
        <w:ind w:left="720"/>
        <w:rPr>
          <w:rFonts w:ascii="Arial" w:eastAsia="Arial" w:hAnsi="Arial" w:cs="Arial"/>
          <w:sz w:val="22"/>
          <w:szCs w:val="22"/>
        </w:rPr>
      </w:pPr>
      <w:r>
        <w:rPr>
          <w:rFonts w:ascii="Arial" w:eastAsia="Arial" w:hAnsi="Arial" w:cs="Arial"/>
          <w:color w:val="000000"/>
          <w:sz w:val="22"/>
          <w:szCs w:val="22"/>
        </w:rPr>
        <w:t xml:space="preserve">Work with </w:t>
      </w:r>
      <w:r w:rsidR="0083488E" w:rsidRPr="00AF15AB">
        <w:rPr>
          <w:rFonts w:ascii="Arial" w:hAnsi="Arial" w:cs="Arial"/>
          <w:b/>
          <w:bCs/>
          <w:sz w:val="22"/>
          <w:szCs w:val="20"/>
        </w:rPr>
        <w:fldChar w:fldCharType="begin">
          <w:ffData>
            <w:name w:val="Text1"/>
            <w:enabled/>
            <w:calcOnExit w:val="0"/>
            <w:textInput/>
          </w:ffData>
        </w:fldChar>
      </w:r>
      <w:r w:rsidR="0083488E" w:rsidRPr="00AF15AB">
        <w:rPr>
          <w:rFonts w:ascii="Arial" w:hAnsi="Arial" w:cs="Arial"/>
          <w:b/>
          <w:bCs/>
          <w:sz w:val="22"/>
          <w:szCs w:val="20"/>
        </w:rPr>
        <w:instrText xml:space="preserve"> FORMTEXT </w:instrText>
      </w:r>
      <w:r w:rsidR="0083488E" w:rsidRPr="00AF15AB">
        <w:rPr>
          <w:rFonts w:ascii="Arial" w:hAnsi="Arial" w:cs="Arial"/>
          <w:b/>
          <w:bCs/>
          <w:sz w:val="22"/>
          <w:szCs w:val="20"/>
        </w:rPr>
      </w:r>
      <w:r w:rsidR="0083488E" w:rsidRPr="00AF15AB">
        <w:rPr>
          <w:rFonts w:ascii="Arial" w:hAnsi="Arial" w:cs="Arial"/>
          <w:b/>
          <w:bCs/>
          <w:sz w:val="22"/>
          <w:szCs w:val="20"/>
        </w:rPr>
        <w:fldChar w:fldCharType="separate"/>
      </w:r>
      <w:r w:rsidR="0083488E" w:rsidRPr="00AF15AB">
        <w:rPr>
          <w:rFonts w:ascii="Arial" w:hAnsi="Arial" w:cs="Arial"/>
          <w:b/>
          <w:bCs/>
          <w:noProof/>
          <w:sz w:val="22"/>
          <w:szCs w:val="20"/>
        </w:rPr>
        <w:t> </w:t>
      </w:r>
      <w:r w:rsidR="0083488E">
        <w:rPr>
          <w:rFonts w:ascii="Arial" w:hAnsi="Arial" w:cs="Arial"/>
          <w:b/>
          <w:bCs/>
          <w:noProof/>
          <w:sz w:val="22"/>
          <w:szCs w:val="20"/>
        </w:rPr>
        <w:t>Prime</w:t>
      </w:r>
      <w:r w:rsidR="0083488E" w:rsidRPr="00AF15AB">
        <w:rPr>
          <w:rFonts w:ascii="Arial" w:hAnsi="Arial" w:cs="Arial"/>
          <w:b/>
          <w:bCs/>
          <w:noProof/>
          <w:sz w:val="22"/>
          <w:szCs w:val="20"/>
        </w:rPr>
        <w:t> </w:t>
      </w:r>
      <w:r w:rsidR="0083488E" w:rsidRPr="00AF15AB">
        <w:rPr>
          <w:rFonts w:ascii="Arial" w:hAnsi="Arial" w:cs="Arial"/>
          <w:b/>
          <w:bCs/>
          <w:sz w:val="22"/>
          <w:szCs w:val="20"/>
        </w:rPr>
        <w:fldChar w:fldCharType="end"/>
      </w:r>
      <w:r>
        <w:rPr>
          <w:rFonts w:ascii="Arial" w:eastAsia="Arial" w:hAnsi="Arial" w:cs="Arial"/>
          <w:color w:val="000000"/>
          <w:sz w:val="22"/>
          <w:szCs w:val="22"/>
        </w:rPr>
        <w:t xml:space="preserve">, site hosts, contractors, and </w:t>
      </w:r>
      <w:r>
        <w:rPr>
          <w:rFonts w:ascii="Arial" w:eastAsia="Arial" w:hAnsi="Arial" w:cs="Arial"/>
          <w:sz w:val="22"/>
          <w:szCs w:val="22"/>
        </w:rPr>
        <w:t>local utility companies</w:t>
      </w:r>
      <w:r>
        <w:rPr>
          <w:rFonts w:ascii="Arial" w:eastAsia="Arial" w:hAnsi="Arial" w:cs="Arial"/>
          <w:color w:val="000000"/>
          <w:sz w:val="22"/>
          <w:szCs w:val="22"/>
        </w:rPr>
        <w:t xml:space="preserve"> to finalize site locat</w:t>
      </w:r>
      <w:r>
        <w:rPr>
          <w:rFonts w:ascii="Arial" w:eastAsia="Arial" w:hAnsi="Arial" w:cs="Arial"/>
          <w:sz w:val="22"/>
          <w:szCs w:val="22"/>
        </w:rPr>
        <w:t xml:space="preserve">ions and provide system design and planning for turnkey solution for EV charging stations including all necessary related </w:t>
      </w:r>
      <w:r w:rsidR="0083488E">
        <w:rPr>
          <w:rFonts w:ascii="Arial" w:eastAsia="Arial" w:hAnsi="Arial" w:cs="Arial"/>
          <w:sz w:val="22"/>
          <w:szCs w:val="22"/>
        </w:rPr>
        <w:t>infrastructure.</w:t>
      </w:r>
    </w:p>
    <w:p w14:paraId="6568FC1E" w14:textId="67EA971A" w:rsidR="007675A3" w:rsidRPr="00A377D7" w:rsidRDefault="00000000" w:rsidP="00A377D7">
      <w:pPr>
        <w:numPr>
          <w:ilvl w:val="1"/>
          <w:numId w:val="5"/>
        </w:numPr>
        <w:rPr>
          <w:rFonts w:ascii="Arial" w:hAnsi="Arial" w:cs="Arial"/>
          <w:sz w:val="22"/>
          <w:szCs w:val="22"/>
        </w:rPr>
      </w:pPr>
      <w:r w:rsidRPr="00A377D7">
        <w:rPr>
          <w:rFonts w:ascii="Arial" w:eastAsia="Arial" w:hAnsi="Arial" w:cs="Arial"/>
          <w:sz w:val="22"/>
          <w:szCs w:val="22"/>
        </w:rPr>
        <w:t xml:space="preserve">Conduct site inspections to ensure locations accommodate the system </w:t>
      </w:r>
      <w:r w:rsidR="0083488E" w:rsidRPr="00A377D7">
        <w:rPr>
          <w:rFonts w:ascii="Arial" w:eastAsia="Arial" w:hAnsi="Arial" w:cs="Arial"/>
          <w:sz w:val="22"/>
          <w:szCs w:val="22"/>
        </w:rPr>
        <w:t>design.</w:t>
      </w:r>
    </w:p>
    <w:p w14:paraId="079CF167" w14:textId="799EBF10" w:rsidR="007675A3" w:rsidRPr="00A377D7" w:rsidRDefault="00000000" w:rsidP="00A377D7">
      <w:pPr>
        <w:numPr>
          <w:ilvl w:val="1"/>
          <w:numId w:val="5"/>
        </w:numPr>
        <w:rPr>
          <w:rFonts w:ascii="Arial" w:hAnsi="Arial" w:cs="Arial"/>
          <w:sz w:val="22"/>
          <w:szCs w:val="22"/>
        </w:rPr>
      </w:pPr>
      <w:r w:rsidRPr="00A377D7">
        <w:rPr>
          <w:rFonts w:ascii="Arial" w:eastAsia="Arial" w:hAnsi="Arial" w:cs="Arial"/>
          <w:color w:val="000000"/>
          <w:sz w:val="22"/>
          <w:szCs w:val="22"/>
        </w:rPr>
        <w:t xml:space="preserve">Provide draft site layout for each location and include quantity of charging </w:t>
      </w:r>
      <w:r w:rsidR="0083488E" w:rsidRPr="00A377D7">
        <w:rPr>
          <w:rFonts w:ascii="Arial" w:eastAsia="Arial" w:hAnsi="Arial" w:cs="Arial"/>
          <w:color w:val="000000"/>
          <w:sz w:val="22"/>
          <w:szCs w:val="22"/>
        </w:rPr>
        <w:t>equipment.</w:t>
      </w:r>
    </w:p>
    <w:p w14:paraId="2AE5C27A" w14:textId="4EEC0959" w:rsidR="007675A3" w:rsidRPr="00A377D7" w:rsidRDefault="00000000" w:rsidP="00A377D7">
      <w:pPr>
        <w:numPr>
          <w:ilvl w:val="1"/>
          <w:numId w:val="5"/>
        </w:numPr>
        <w:rPr>
          <w:rFonts w:ascii="Arial" w:hAnsi="Arial" w:cs="Arial"/>
          <w:sz w:val="22"/>
          <w:szCs w:val="22"/>
        </w:rPr>
      </w:pPr>
      <w:r w:rsidRPr="00A377D7">
        <w:rPr>
          <w:rFonts w:ascii="Arial" w:eastAsia="Arial" w:hAnsi="Arial" w:cs="Arial"/>
          <w:color w:val="000000"/>
          <w:sz w:val="22"/>
          <w:szCs w:val="22"/>
        </w:rPr>
        <w:t xml:space="preserve">Provide site plan including electrical diagram and </w:t>
      </w:r>
      <w:r w:rsidR="0083488E" w:rsidRPr="00A377D7">
        <w:rPr>
          <w:rFonts w:ascii="Arial" w:eastAsia="Arial" w:hAnsi="Arial" w:cs="Arial"/>
          <w:color w:val="000000"/>
          <w:sz w:val="22"/>
          <w:szCs w:val="22"/>
        </w:rPr>
        <w:t>pictures.</w:t>
      </w:r>
    </w:p>
    <w:p w14:paraId="4B6295CA" w14:textId="502F7206" w:rsidR="007675A3" w:rsidRPr="00A377D7" w:rsidRDefault="00000000" w:rsidP="00A377D7">
      <w:pPr>
        <w:numPr>
          <w:ilvl w:val="1"/>
          <w:numId w:val="5"/>
        </w:numPr>
        <w:rPr>
          <w:rFonts w:ascii="Arial" w:hAnsi="Arial" w:cs="Arial"/>
          <w:sz w:val="22"/>
          <w:szCs w:val="22"/>
        </w:rPr>
      </w:pPr>
      <w:r w:rsidRPr="00A377D7">
        <w:rPr>
          <w:rFonts w:ascii="Arial" w:eastAsia="Arial" w:hAnsi="Arial" w:cs="Arial"/>
          <w:sz w:val="22"/>
          <w:szCs w:val="22"/>
        </w:rPr>
        <w:lastRenderedPageBreak/>
        <w:t>Provide quote of expenses for each site</w:t>
      </w:r>
      <w:r w:rsidR="0083488E" w:rsidRPr="00A377D7">
        <w:rPr>
          <w:rFonts w:ascii="Arial" w:eastAsia="Arial" w:hAnsi="Arial" w:cs="Arial"/>
          <w:sz w:val="22"/>
          <w:szCs w:val="22"/>
        </w:rPr>
        <w:t>.</w:t>
      </w:r>
      <w:r w:rsidRPr="00A377D7">
        <w:rPr>
          <w:rFonts w:ascii="Arial" w:eastAsia="Arial" w:hAnsi="Arial" w:cs="Arial"/>
          <w:sz w:val="22"/>
          <w:szCs w:val="22"/>
        </w:rPr>
        <w:t xml:space="preserve"> </w:t>
      </w:r>
    </w:p>
    <w:p w14:paraId="20194D90" w14:textId="1363BCF2" w:rsidR="007675A3" w:rsidRPr="00A377D7" w:rsidRDefault="00000000" w:rsidP="00A377D7">
      <w:pPr>
        <w:numPr>
          <w:ilvl w:val="1"/>
          <w:numId w:val="5"/>
        </w:numPr>
        <w:rPr>
          <w:rFonts w:ascii="Arial" w:hAnsi="Arial" w:cs="Arial"/>
          <w:sz w:val="22"/>
          <w:szCs w:val="22"/>
        </w:rPr>
      </w:pPr>
      <w:r w:rsidRPr="00A377D7">
        <w:rPr>
          <w:rFonts w:ascii="Arial" w:eastAsia="Arial" w:hAnsi="Arial" w:cs="Arial"/>
          <w:color w:val="000000"/>
          <w:sz w:val="22"/>
          <w:szCs w:val="22"/>
        </w:rPr>
        <w:t xml:space="preserve">Provide utility </w:t>
      </w:r>
      <w:r w:rsidR="0083488E" w:rsidRPr="00A377D7">
        <w:rPr>
          <w:rFonts w:ascii="Arial" w:eastAsia="Arial" w:hAnsi="Arial" w:cs="Arial"/>
          <w:color w:val="000000"/>
          <w:sz w:val="22"/>
          <w:szCs w:val="22"/>
        </w:rPr>
        <w:t>specifications.</w:t>
      </w:r>
      <w:r w:rsidRPr="00A377D7">
        <w:rPr>
          <w:rFonts w:ascii="Arial" w:eastAsia="Arial" w:hAnsi="Arial" w:cs="Arial"/>
          <w:sz w:val="22"/>
          <w:szCs w:val="22"/>
        </w:rPr>
        <w:t xml:space="preserve"> </w:t>
      </w:r>
    </w:p>
    <w:p w14:paraId="05C1455D" w14:textId="4E1DB30E" w:rsidR="007675A3" w:rsidRDefault="00000000" w:rsidP="00A377D7">
      <w:pPr>
        <w:numPr>
          <w:ilvl w:val="1"/>
          <w:numId w:val="5"/>
        </w:numPr>
        <w:rPr>
          <w:sz w:val="22"/>
          <w:szCs w:val="22"/>
        </w:rPr>
      </w:pPr>
      <w:r w:rsidRPr="00A377D7">
        <w:rPr>
          <w:rFonts w:ascii="Arial" w:eastAsia="Arial" w:hAnsi="Arial" w:cs="Arial"/>
          <w:sz w:val="22"/>
          <w:szCs w:val="22"/>
        </w:rPr>
        <w:t>Be available to site hosts or local partners to answer technical questions on siting and charging station installation. This is a community-focused project partnering with many site hosts that are new to charging infrastructure</w:t>
      </w:r>
      <w:r w:rsidR="0083488E" w:rsidRPr="00A377D7">
        <w:rPr>
          <w:rFonts w:ascii="Arial" w:eastAsia="Arial" w:hAnsi="Arial" w:cs="Arial"/>
          <w:sz w:val="22"/>
          <w:szCs w:val="22"/>
        </w:rPr>
        <w:t>;</w:t>
      </w:r>
      <w:r w:rsidRPr="00A377D7">
        <w:rPr>
          <w:rFonts w:ascii="Arial" w:eastAsia="Arial" w:hAnsi="Arial" w:cs="Arial"/>
          <w:sz w:val="22"/>
          <w:szCs w:val="22"/>
        </w:rPr>
        <w:t xml:space="preserve"> the ability to answer questions and provide great customer support is a necessity</w:t>
      </w:r>
      <w:r w:rsidR="0083488E" w:rsidRPr="00A377D7">
        <w:rPr>
          <w:rFonts w:ascii="Arial" w:eastAsia="Arial" w:hAnsi="Arial" w:cs="Arial"/>
          <w:sz w:val="22"/>
          <w:szCs w:val="22"/>
        </w:rPr>
        <w:t>.</w:t>
      </w:r>
    </w:p>
    <w:p w14:paraId="628EAF2A" w14:textId="77777777" w:rsidR="007675A3" w:rsidRDefault="007675A3">
      <w:pPr>
        <w:rPr>
          <w:rFonts w:ascii="Arial" w:eastAsia="Arial" w:hAnsi="Arial" w:cs="Arial"/>
          <w:sz w:val="22"/>
          <w:szCs w:val="22"/>
        </w:rPr>
      </w:pPr>
    </w:p>
    <w:p w14:paraId="16E2C8CF"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Hardware </w:t>
      </w:r>
    </w:p>
    <w:p w14:paraId="153E6BEB" w14:textId="5F767CFF" w:rsidR="007675A3" w:rsidRDefault="00000000">
      <w:pPr>
        <w:numPr>
          <w:ilvl w:val="1"/>
          <w:numId w:val="5"/>
        </w:numPr>
        <w:rPr>
          <w:rFonts w:ascii="Arial" w:eastAsia="Arial" w:hAnsi="Arial" w:cs="Arial"/>
          <w:sz w:val="22"/>
          <w:szCs w:val="22"/>
        </w:rPr>
      </w:pPr>
      <w:r>
        <w:rPr>
          <w:rFonts w:ascii="Arial" w:eastAsia="Arial" w:hAnsi="Arial" w:cs="Arial"/>
          <w:sz w:val="22"/>
          <w:szCs w:val="22"/>
        </w:rPr>
        <w:t xml:space="preserve">Provide at least </w:t>
      </w:r>
      <w:r w:rsidR="0083488E" w:rsidRPr="00AF15AB">
        <w:rPr>
          <w:rFonts w:ascii="Arial" w:hAnsi="Arial" w:cs="Arial"/>
          <w:b/>
          <w:bCs/>
          <w:sz w:val="22"/>
          <w:szCs w:val="20"/>
        </w:rPr>
        <w:fldChar w:fldCharType="begin">
          <w:ffData>
            <w:name w:val="Text1"/>
            <w:enabled/>
            <w:calcOnExit w:val="0"/>
            <w:textInput/>
          </w:ffData>
        </w:fldChar>
      </w:r>
      <w:r w:rsidR="0083488E" w:rsidRPr="00AF15AB">
        <w:rPr>
          <w:rFonts w:ascii="Arial" w:hAnsi="Arial" w:cs="Arial"/>
          <w:b/>
          <w:bCs/>
          <w:sz w:val="22"/>
          <w:szCs w:val="20"/>
        </w:rPr>
        <w:instrText xml:space="preserve"> FORMTEXT </w:instrText>
      </w:r>
      <w:r w:rsidR="0083488E" w:rsidRPr="00AF15AB">
        <w:rPr>
          <w:rFonts w:ascii="Arial" w:hAnsi="Arial" w:cs="Arial"/>
          <w:b/>
          <w:bCs/>
          <w:sz w:val="22"/>
          <w:szCs w:val="20"/>
        </w:rPr>
      </w:r>
      <w:r w:rsidR="0083488E" w:rsidRPr="00AF15AB">
        <w:rPr>
          <w:rFonts w:ascii="Arial" w:hAnsi="Arial" w:cs="Arial"/>
          <w:b/>
          <w:bCs/>
          <w:sz w:val="22"/>
          <w:szCs w:val="20"/>
        </w:rPr>
        <w:fldChar w:fldCharType="separate"/>
      </w:r>
      <w:r w:rsidR="0083488E" w:rsidRPr="00AF15AB">
        <w:rPr>
          <w:rFonts w:ascii="Arial" w:hAnsi="Arial" w:cs="Arial"/>
          <w:b/>
          <w:bCs/>
          <w:noProof/>
          <w:sz w:val="22"/>
          <w:szCs w:val="20"/>
        </w:rPr>
        <w:t> </w:t>
      </w:r>
      <w:r w:rsidR="0083488E">
        <w:rPr>
          <w:rFonts w:ascii="Arial" w:hAnsi="Arial" w:cs="Arial"/>
          <w:b/>
          <w:bCs/>
          <w:noProof/>
          <w:sz w:val="22"/>
          <w:szCs w:val="20"/>
        </w:rPr>
        <w:t>XX</w:t>
      </w:r>
      <w:r w:rsidR="0083488E" w:rsidRPr="00AF15AB">
        <w:rPr>
          <w:rFonts w:ascii="Arial" w:hAnsi="Arial" w:cs="Arial"/>
          <w:b/>
          <w:bCs/>
          <w:noProof/>
          <w:sz w:val="22"/>
          <w:szCs w:val="20"/>
        </w:rPr>
        <w:t> </w:t>
      </w:r>
      <w:r w:rsidR="0083488E" w:rsidRPr="00AF15AB">
        <w:rPr>
          <w:rFonts w:ascii="Arial" w:hAnsi="Arial" w:cs="Arial"/>
          <w:b/>
          <w:bCs/>
          <w:sz w:val="22"/>
          <w:szCs w:val="20"/>
        </w:rPr>
        <w:fldChar w:fldCharType="end"/>
      </w:r>
      <w:r w:rsidR="0083488E">
        <w:rPr>
          <w:rFonts w:ascii="Arial" w:hAnsi="Arial" w:cs="Arial"/>
          <w:b/>
          <w:bCs/>
          <w:sz w:val="22"/>
          <w:szCs w:val="20"/>
        </w:rPr>
        <w:t xml:space="preserve"> </w:t>
      </w:r>
      <w:r>
        <w:rPr>
          <w:rFonts w:ascii="Arial" w:eastAsia="Arial" w:hAnsi="Arial" w:cs="Arial"/>
          <w:sz w:val="22"/>
          <w:szCs w:val="22"/>
        </w:rPr>
        <w:t xml:space="preserve">Dual Port Level 2 electric vehicle (EV) charging stations (and pedestal mounts) with delivery to up to </w:t>
      </w:r>
      <w:r w:rsidR="0083488E" w:rsidRPr="00AF15AB">
        <w:rPr>
          <w:rFonts w:ascii="Arial" w:hAnsi="Arial" w:cs="Arial"/>
          <w:b/>
          <w:bCs/>
          <w:sz w:val="22"/>
          <w:szCs w:val="20"/>
        </w:rPr>
        <w:fldChar w:fldCharType="begin">
          <w:ffData>
            <w:name w:val="Text1"/>
            <w:enabled/>
            <w:calcOnExit w:val="0"/>
            <w:textInput/>
          </w:ffData>
        </w:fldChar>
      </w:r>
      <w:r w:rsidR="0083488E" w:rsidRPr="00AF15AB">
        <w:rPr>
          <w:rFonts w:ascii="Arial" w:hAnsi="Arial" w:cs="Arial"/>
          <w:b/>
          <w:bCs/>
          <w:sz w:val="22"/>
          <w:szCs w:val="20"/>
        </w:rPr>
        <w:instrText xml:space="preserve"> FORMTEXT </w:instrText>
      </w:r>
      <w:r w:rsidR="0083488E" w:rsidRPr="00AF15AB">
        <w:rPr>
          <w:rFonts w:ascii="Arial" w:hAnsi="Arial" w:cs="Arial"/>
          <w:b/>
          <w:bCs/>
          <w:sz w:val="22"/>
          <w:szCs w:val="20"/>
        </w:rPr>
      </w:r>
      <w:r w:rsidR="0083488E" w:rsidRPr="00AF15AB">
        <w:rPr>
          <w:rFonts w:ascii="Arial" w:hAnsi="Arial" w:cs="Arial"/>
          <w:b/>
          <w:bCs/>
          <w:sz w:val="22"/>
          <w:szCs w:val="20"/>
        </w:rPr>
        <w:fldChar w:fldCharType="separate"/>
      </w:r>
      <w:r w:rsidR="0083488E" w:rsidRPr="00AF15AB">
        <w:rPr>
          <w:rFonts w:ascii="Arial" w:hAnsi="Arial" w:cs="Arial"/>
          <w:b/>
          <w:bCs/>
          <w:noProof/>
          <w:sz w:val="22"/>
          <w:szCs w:val="20"/>
        </w:rPr>
        <w:t> </w:t>
      </w:r>
      <w:r w:rsidR="0083488E">
        <w:rPr>
          <w:rFonts w:ascii="Arial" w:hAnsi="Arial" w:cs="Arial"/>
          <w:b/>
          <w:bCs/>
          <w:noProof/>
          <w:sz w:val="22"/>
          <w:szCs w:val="20"/>
        </w:rPr>
        <w:t>XX</w:t>
      </w:r>
      <w:r w:rsidR="0083488E" w:rsidRPr="00AF15AB">
        <w:rPr>
          <w:rFonts w:ascii="Arial" w:hAnsi="Arial" w:cs="Arial"/>
          <w:b/>
          <w:bCs/>
          <w:noProof/>
          <w:sz w:val="22"/>
          <w:szCs w:val="20"/>
        </w:rPr>
        <w:t> </w:t>
      </w:r>
      <w:r w:rsidR="0083488E" w:rsidRPr="00AF15AB">
        <w:rPr>
          <w:rFonts w:ascii="Arial" w:hAnsi="Arial" w:cs="Arial"/>
          <w:b/>
          <w:bCs/>
          <w:sz w:val="22"/>
          <w:szCs w:val="20"/>
        </w:rPr>
        <w:fldChar w:fldCharType="end"/>
      </w:r>
      <w:r w:rsidR="0083488E">
        <w:rPr>
          <w:rFonts w:ascii="Arial" w:hAnsi="Arial" w:cs="Arial"/>
          <w:b/>
          <w:bCs/>
          <w:sz w:val="22"/>
          <w:szCs w:val="20"/>
        </w:rPr>
        <w:t xml:space="preserve"> </w:t>
      </w:r>
      <w:r>
        <w:rPr>
          <w:rFonts w:ascii="Arial" w:eastAsia="Arial" w:hAnsi="Arial" w:cs="Arial"/>
          <w:sz w:val="22"/>
          <w:szCs w:val="22"/>
        </w:rPr>
        <w:t xml:space="preserve">unique sites across the United States. </w:t>
      </w:r>
    </w:p>
    <w:p w14:paraId="16BECB20" w14:textId="74000A93" w:rsidR="007675A3" w:rsidRDefault="00000000">
      <w:pPr>
        <w:numPr>
          <w:ilvl w:val="1"/>
          <w:numId w:val="5"/>
        </w:numPr>
        <w:rPr>
          <w:rFonts w:ascii="Arial" w:eastAsia="Arial" w:hAnsi="Arial" w:cs="Arial"/>
          <w:sz w:val="22"/>
          <w:szCs w:val="22"/>
        </w:rPr>
      </w:pPr>
      <w:r>
        <w:rPr>
          <w:rFonts w:ascii="Arial" w:eastAsia="Arial" w:hAnsi="Arial" w:cs="Arial"/>
          <w:sz w:val="22"/>
          <w:szCs w:val="22"/>
        </w:rPr>
        <w:t xml:space="preserve">Strong Preference for </w:t>
      </w:r>
      <w:r w:rsidR="005F442F" w:rsidRPr="005F442F">
        <w:rPr>
          <w:rFonts w:ascii="Arial" w:eastAsia="Arial" w:hAnsi="Arial" w:cs="Arial"/>
          <w:sz w:val="22"/>
          <w:szCs w:val="22"/>
          <w:highlight w:val="yellow"/>
        </w:rPr>
        <w:t xml:space="preserve">[Example: </w:t>
      </w:r>
      <w:r w:rsidRPr="005F442F">
        <w:rPr>
          <w:rFonts w:ascii="Arial" w:eastAsia="Arial" w:hAnsi="Arial" w:cs="Arial"/>
          <w:i/>
          <w:sz w:val="22"/>
          <w:szCs w:val="22"/>
          <w:highlight w:val="yellow"/>
        </w:rPr>
        <w:t xml:space="preserve">Clipper Creek, HCS-40 </w:t>
      </w:r>
      <w:r w:rsidRPr="005F442F">
        <w:rPr>
          <w:rFonts w:ascii="Arial" w:eastAsia="Arial" w:hAnsi="Arial" w:cs="Arial"/>
          <w:sz w:val="22"/>
          <w:szCs w:val="22"/>
          <w:highlight w:val="yellow"/>
        </w:rPr>
        <w:t>or higher model</w:t>
      </w:r>
      <w:r w:rsidRPr="005F442F">
        <w:rPr>
          <w:rFonts w:ascii="Arial" w:eastAsia="Arial" w:hAnsi="Arial" w:cs="Arial"/>
          <w:i/>
          <w:sz w:val="22"/>
          <w:szCs w:val="22"/>
          <w:highlight w:val="yellow"/>
        </w:rPr>
        <w:t xml:space="preserve"> </w:t>
      </w:r>
      <w:r w:rsidRPr="005F442F">
        <w:rPr>
          <w:rFonts w:ascii="Arial" w:eastAsia="Arial" w:hAnsi="Arial" w:cs="Arial"/>
          <w:sz w:val="22"/>
          <w:szCs w:val="22"/>
          <w:highlight w:val="yellow"/>
        </w:rPr>
        <w:t>/ similar with dual-port pedestal, cord management option</w:t>
      </w:r>
      <w:r w:rsidR="0083488E" w:rsidRPr="005F442F">
        <w:rPr>
          <w:rFonts w:ascii="Arial" w:eastAsia="Arial" w:hAnsi="Arial" w:cs="Arial"/>
          <w:sz w:val="22"/>
          <w:szCs w:val="22"/>
          <w:highlight w:val="yellow"/>
        </w:rPr>
        <w:t>s.</w:t>
      </w:r>
      <w:r w:rsidR="005F442F" w:rsidRPr="005F442F">
        <w:rPr>
          <w:rFonts w:ascii="Arial" w:eastAsia="Arial" w:hAnsi="Arial" w:cs="Arial"/>
          <w:sz w:val="22"/>
          <w:szCs w:val="22"/>
          <w:highlight w:val="yellow"/>
        </w:rPr>
        <w:t>]</w:t>
      </w:r>
      <w:r>
        <w:rPr>
          <w:rFonts w:ascii="Arial" w:eastAsia="Arial" w:hAnsi="Arial" w:cs="Arial"/>
          <w:sz w:val="22"/>
          <w:szCs w:val="22"/>
        </w:rPr>
        <w:t xml:space="preserve"> </w:t>
      </w:r>
    </w:p>
    <w:p w14:paraId="3083394E" w14:textId="048D03C3" w:rsidR="007675A3" w:rsidRPr="005F442F" w:rsidRDefault="00000000">
      <w:pPr>
        <w:numPr>
          <w:ilvl w:val="1"/>
          <w:numId w:val="5"/>
        </w:numPr>
        <w:rPr>
          <w:rFonts w:ascii="Arial" w:eastAsia="Arial" w:hAnsi="Arial" w:cs="Arial"/>
          <w:sz w:val="22"/>
          <w:szCs w:val="22"/>
        </w:rPr>
      </w:pPr>
      <w:r w:rsidRPr="005F442F">
        <w:rPr>
          <w:rFonts w:ascii="Arial" w:eastAsia="Arial" w:hAnsi="Arial" w:cs="Arial"/>
          <w:sz w:val="22"/>
          <w:szCs w:val="22"/>
        </w:rPr>
        <w:t xml:space="preserve">Hardware must be able to be networked. Following program duration, hardware must be able to act as a non-networked charger </w:t>
      </w:r>
      <w:r w:rsidR="0083488E" w:rsidRPr="005F442F">
        <w:rPr>
          <w:rFonts w:ascii="Arial" w:eastAsia="Arial" w:hAnsi="Arial" w:cs="Arial"/>
          <w:sz w:val="22"/>
          <w:szCs w:val="22"/>
        </w:rPr>
        <w:t>in case</w:t>
      </w:r>
      <w:r w:rsidRPr="005F442F">
        <w:rPr>
          <w:rFonts w:ascii="Arial" w:eastAsia="Arial" w:hAnsi="Arial" w:cs="Arial"/>
          <w:sz w:val="22"/>
          <w:szCs w:val="22"/>
        </w:rPr>
        <w:t xml:space="preserve"> host sites</w:t>
      </w:r>
      <w:r w:rsidR="0083488E" w:rsidRPr="005F442F">
        <w:rPr>
          <w:rFonts w:ascii="Arial" w:eastAsia="Arial" w:hAnsi="Arial" w:cs="Arial"/>
          <w:sz w:val="22"/>
          <w:szCs w:val="22"/>
        </w:rPr>
        <w:t xml:space="preserve"> </w:t>
      </w:r>
      <w:r w:rsidRPr="005F442F">
        <w:rPr>
          <w:rFonts w:ascii="Arial" w:eastAsia="Arial" w:hAnsi="Arial" w:cs="Arial"/>
          <w:sz w:val="22"/>
          <w:szCs w:val="22"/>
        </w:rPr>
        <w:t xml:space="preserve">choose to not continue with software services. </w:t>
      </w:r>
    </w:p>
    <w:p w14:paraId="353A4565" w14:textId="36D8E3AD" w:rsidR="007675A3" w:rsidRDefault="0083488E">
      <w:pPr>
        <w:numPr>
          <w:ilvl w:val="1"/>
          <w:numId w:val="5"/>
        </w:numPr>
        <w:rPr>
          <w:rFonts w:ascii="Arial" w:eastAsia="Arial" w:hAnsi="Arial" w:cs="Arial"/>
          <w:sz w:val="22"/>
          <w:szCs w:val="22"/>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XX</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hAnsi="Arial" w:cs="Arial"/>
          <w:b/>
          <w:bCs/>
          <w:sz w:val="22"/>
          <w:szCs w:val="20"/>
        </w:rPr>
        <w:t xml:space="preserve"> </w:t>
      </w:r>
      <w:r>
        <w:rPr>
          <w:rFonts w:ascii="Arial" w:eastAsia="Arial" w:hAnsi="Arial" w:cs="Arial"/>
          <w:sz w:val="22"/>
          <w:szCs w:val="22"/>
        </w:rPr>
        <w:t xml:space="preserve">weeks lead time for hardware delivery. </w:t>
      </w:r>
      <w:r>
        <w:rPr>
          <w:rFonts w:ascii="Arial" w:eastAsia="Arial" w:hAnsi="Arial" w:cs="Arial"/>
          <w:sz w:val="22"/>
          <w:szCs w:val="22"/>
        </w:rPr>
        <w:br/>
      </w:r>
    </w:p>
    <w:p w14:paraId="1785084A"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Software, Networking, and Admin Control </w:t>
      </w:r>
    </w:p>
    <w:p w14:paraId="659BB521" w14:textId="77777777" w:rsidR="007675A3" w:rsidRDefault="00000000" w:rsidP="00A377D7">
      <w:pPr>
        <w:ind w:firstLine="720"/>
        <w:rPr>
          <w:rFonts w:ascii="Arial" w:eastAsia="Arial" w:hAnsi="Arial" w:cs="Arial"/>
          <w:sz w:val="22"/>
          <w:szCs w:val="22"/>
        </w:rPr>
      </w:pPr>
      <w:r>
        <w:rPr>
          <w:rFonts w:ascii="Arial" w:eastAsia="Arial" w:hAnsi="Arial" w:cs="Arial"/>
          <w:sz w:val="22"/>
          <w:szCs w:val="22"/>
        </w:rPr>
        <w:t>Provide a software network capable “smart” services to include the following:</w:t>
      </w:r>
    </w:p>
    <w:p w14:paraId="2180A050" w14:textId="6EF79F0D"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Integration with utility customer management systems</w:t>
      </w:r>
    </w:p>
    <w:p w14:paraId="416B2EE6" w14:textId="2C9D9FAC"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Station owners allowed to have chargers from multiple manufacturers at single</w:t>
      </w:r>
      <w:r w:rsidR="00A377D7" w:rsidRPr="00E76034">
        <w:rPr>
          <w:rFonts w:ascii="Arial" w:hAnsi="Arial" w:cs="Arial"/>
          <w:sz w:val="22"/>
          <w:szCs w:val="22"/>
        </w:rPr>
        <w:t xml:space="preserve"> </w:t>
      </w:r>
      <w:r w:rsidRPr="00E76034">
        <w:rPr>
          <w:rFonts w:ascii="Arial" w:eastAsia="Arial" w:hAnsi="Arial" w:cs="Arial"/>
          <w:sz w:val="22"/>
          <w:szCs w:val="22"/>
        </w:rPr>
        <w:t>location and manage all with one platform</w:t>
      </w:r>
    </w:p>
    <w:p w14:paraId="47F31076" w14:textId="36035D2E"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E-mail and text notifications to drivers when charging complet</w:t>
      </w:r>
      <w:r w:rsidR="00A377D7" w:rsidRPr="00E76034">
        <w:rPr>
          <w:rFonts w:ascii="Arial" w:eastAsia="Arial" w:hAnsi="Arial" w:cs="Arial"/>
          <w:sz w:val="22"/>
          <w:szCs w:val="22"/>
        </w:rPr>
        <w:t>e</w:t>
      </w:r>
    </w:p>
    <w:p w14:paraId="52CB4FB7" w14:textId="3A1A836E"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Station Owner Dashboard</w:t>
      </w:r>
    </w:p>
    <w:p w14:paraId="5CBDF8F2" w14:textId="2630E502"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View real-time charging station status</w:t>
      </w:r>
    </w:p>
    <w:p w14:paraId="7F04311B" w14:textId="3CCE5398"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View and download usage and revenue reports</w:t>
      </w:r>
    </w:p>
    <w:p w14:paraId="5EDCC6CD" w14:textId="3141D3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Schedule automatic e-mail delivery of usage and revenue reports</w:t>
      </w:r>
      <w:r w:rsidR="00A377D7" w:rsidRPr="00E76034">
        <w:rPr>
          <w:rFonts w:ascii="Arial" w:eastAsia="Arial" w:hAnsi="Arial" w:cs="Arial"/>
          <w:sz w:val="22"/>
          <w:szCs w:val="22"/>
        </w:rPr>
        <w:t>.</w:t>
      </w:r>
    </w:p>
    <w:p w14:paraId="56C39930" w14:textId="5269CE33"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View open maintenance and support tickets for chargers</w:t>
      </w:r>
    </w:p>
    <w:p w14:paraId="28D8A3CD" w14:textId="2795F949"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Restrict access to authorized users only (</w:t>
      </w:r>
      <w:r w:rsidR="00A377D7" w:rsidRPr="00E76034">
        <w:rPr>
          <w:rFonts w:ascii="Arial" w:eastAsia="Arial" w:hAnsi="Arial" w:cs="Arial"/>
          <w:sz w:val="22"/>
          <w:szCs w:val="22"/>
        </w:rPr>
        <w:t>e.g.,</w:t>
      </w:r>
      <w:r w:rsidRPr="00E76034">
        <w:rPr>
          <w:rFonts w:ascii="Arial" w:eastAsia="Arial" w:hAnsi="Arial" w:cs="Arial"/>
          <w:sz w:val="22"/>
          <w:szCs w:val="22"/>
        </w:rPr>
        <w:t xml:space="preserve"> employees only)</w:t>
      </w:r>
    </w:p>
    <w:p w14:paraId="1A10AF64" w14:textId="2046737F"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Charge different usage rates for different users (</w:t>
      </w:r>
      <w:r w:rsidR="00A377D7" w:rsidRPr="00E76034">
        <w:rPr>
          <w:rFonts w:ascii="Arial" w:eastAsia="Arial" w:hAnsi="Arial" w:cs="Arial"/>
          <w:sz w:val="22"/>
          <w:szCs w:val="22"/>
        </w:rPr>
        <w:t>e.g.,</w:t>
      </w:r>
      <w:r w:rsidRPr="00E76034">
        <w:rPr>
          <w:rFonts w:ascii="Arial" w:eastAsia="Arial" w:hAnsi="Arial" w:cs="Arial"/>
          <w:sz w:val="22"/>
          <w:szCs w:val="22"/>
        </w:rPr>
        <w:t xml:space="preserve"> employees charge for free)</w:t>
      </w:r>
    </w:p>
    <w:p w14:paraId="0D25407C"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Station owner can set own rates and update any time with web portal</w:t>
      </w:r>
    </w:p>
    <w:p w14:paraId="69278E84"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Time-of-day rates with weekday vs weekend rates</w:t>
      </w:r>
    </w:p>
    <w:p w14:paraId="2D934402" w14:textId="3D588C85"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Time span rates (</w:t>
      </w:r>
      <w:r w:rsidR="00A377D7" w:rsidRPr="00E76034">
        <w:rPr>
          <w:rFonts w:ascii="Arial" w:eastAsia="Arial" w:hAnsi="Arial" w:cs="Arial"/>
          <w:sz w:val="22"/>
          <w:szCs w:val="22"/>
        </w:rPr>
        <w:t>e.g.,</w:t>
      </w:r>
      <w:r w:rsidRPr="00E76034">
        <w:rPr>
          <w:rFonts w:ascii="Arial" w:eastAsia="Arial" w:hAnsi="Arial" w:cs="Arial"/>
          <w:sz w:val="22"/>
          <w:szCs w:val="22"/>
        </w:rPr>
        <w:t xml:space="preserve"> costs increase after a certain time period to increase station turnover)</w:t>
      </w:r>
    </w:p>
    <w:p w14:paraId="05A4C357" w14:textId="0913A835"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Support for credit cards, RFID card</w:t>
      </w:r>
      <w:r w:rsidR="00A377D7" w:rsidRPr="00E76034">
        <w:rPr>
          <w:rFonts w:ascii="Arial" w:eastAsia="Arial" w:hAnsi="Arial" w:cs="Arial"/>
          <w:sz w:val="22"/>
          <w:szCs w:val="22"/>
        </w:rPr>
        <w:t>s</w:t>
      </w:r>
      <w:r w:rsidRPr="00E76034">
        <w:rPr>
          <w:rFonts w:ascii="Arial" w:eastAsia="Arial" w:hAnsi="Arial" w:cs="Arial"/>
          <w:sz w:val="22"/>
          <w:szCs w:val="22"/>
        </w:rPr>
        <w:t>, Smartphone app</w:t>
      </w:r>
    </w:p>
    <w:p w14:paraId="1CE6A671"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Remotely start or stop a charging session or disable a charger</w:t>
      </w:r>
    </w:p>
    <w:p w14:paraId="578BFB9D"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Maintenance/Repair Ticket System</w:t>
      </w:r>
    </w:p>
    <w:p w14:paraId="3040A993"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Automatic email notifications to maintenance/repair personnel</w:t>
      </w:r>
    </w:p>
    <w:p w14:paraId="3BB649B0"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Track status of maintenance or repair operations</w:t>
      </w:r>
    </w:p>
    <w:p w14:paraId="5B35C43F"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Portal Administration Functions</w:t>
      </w:r>
    </w:p>
    <w:p w14:paraId="38B68086"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Multiple access levels (Company Admin, User, Maintenance, etc.)</w:t>
      </w:r>
    </w:p>
    <w:p w14:paraId="4C6D7423" w14:textId="77777777" w:rsidR="007675A3" w:rsidRPr="00E76034" w:rsidRDefault="00000000" w:rsidP="00E76034">
      <w:pPr>
        <w:numPr>
          <w:ilvl w:val="1"/>
          <w:numId w:val="5"/>
        </w:numPr>
        <w:rPr>
          <w:rFonts w:ascii="Arial" w:hAnsi="Arial" w:cs="Arial"/>
          <w:sz w:val="22"/>
          <w:szCs w:val="22"/>
        </w:rPr>
      </w:pPr>
      <w:r w:rsidRPr="00E76034">
        <w:rPr>
          <w:rFonts w:ascii="Arial" w:eastAsia="Arial" w:hAnsi="Arial" w:cs="Arial"/>
          <w:sz w:val="22"/>
          <w:szCs w:val="22"/>
        </w:rPr>
        <w:t>Data views and ability to control</w:t>
      </w:r>
    </w:p>
    <w:p w14:paraId="1E0D4C4B" w14:textId="77777777" w:rsidR="007675A3" w:rsidRPr="00E76034" w:rsidRDefault="00000000" w:rsidP="00E76034">
      <w:pPr>
        <w:keepLines/>
        <w:numPr>
          <w:ilvl w:val="1"/>
          <w:numId w:val="5"/>
        </w:numPr>
        <w:spacing w:line="276" w:lineRule="auto"/>
        <w:rPr>
          <w:rFonts w:ascii="Arial" w:hAnsi="Arial" w:cs="Arial"/>
          <w:sz w:val="22"/>
          <w:szCs w:val="22"/>
        </w:rPr>
      </w:pPr>
      <w:r w:rsidRPr="00E76034">
        <w:rPr>
          <w:rFonts w:ascii="Arial" w:eastAsia="Arial" w:hAnsi="Arial" w:cs="Arial"/>
          <w:sz w:val="22"/>
          <w:szCs w:val="22"/>
        </w:rPr>
        <w:t>Hardware uptime and availability requirements of 97%+ annually</w:t>
      </w:r>
    </w:p>
    <w:p w14:paraId="7F348A19" w14:textId="77777777" w:rsidR="007675A3" w:rsidRPr="00E76034" w:rsidRDefault="00000000" w:rsidP="00E76034">
      <w:pPr>
        <w:numPr>
          <w:ilvl w:val="1"/>
          <w:numId w:val="5"/>
        </w:numPr>
        <w:shd w:val="clear" w:color="auto" w:fill="FFFFFF"/>
        <w:rPr>
          <w:rFonts w:ascii="Arial" w:hAnsi="Arial" w:cs="Arial"/>
          <w:sz w:val="22"/>
          <w:szCs w:val="22"/>
        </w:rPr>
      </w:pPr>
      <w:r w:rsidRPr="00E76034">
        <w:rPr>
          <w:rFonts w:ascii="Arial" w:eastAsia="Arial" w:hAnsi="Arial" w:cs="Arial"/>
          <w:sz w:val="22"/>
          <w:szCs w:val="22"/>
        </w:rPr>
        <w:t xml:space="preserve">OCPP Control If all proposed products are OCPP-compliant, </w:t>
      </w:r>
    </w:p>
    <w:p w14:paraId="1DA2CB68" w14:textId="77777777" w:rsidR="007675A3" w:rsidRPr="00E76034"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t xml:space="preserve">Provide a list of cloud-based software control platforms that have successfully and completely integrated the proposed product or product line, with customer references. </w:t>
      </w:r>
    </w:p>
    <w:p w14:paraId="09622508" w14:textId="23111628" w:rsidR="007675A3" w:rsidRPr="00E76034"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t xml:space="preserve">Note that </w:t>
      </w:r>
      <w:r w:rsidR="00A377D7" w:rsidRPr="00E76034">
        <w:rPr>
          <w:rFonts w:ascii="Arial" w:hAnsi="Arial" w:cs="Arial"/>
          <w:b/>
          <w:bCs/>
          <w:sz w:val="22"/>
          <w:szCs w:val="20"/>
        </w:rPr>
        <w:fldChar w:fldCharType="begin">
          <w:ffData>
            <w:name w:val="Text1"/>
            <w:enabled/>
            <w:calcOnExit w:val="0"/>
            <w:textInput/>
          </w:ffData>
        </w:fldChar>
      </w:r>
      <w:r w:rsidR="00A377D7" w:rsidRPr="00E76034">
        <w:rPr>
          <w:rFonts w:ascii="Arial" w:hAnsi="Arial" w:cs="Arial"/>
          <w:b/>
          <w:bCs/>
          <w:sz w:val="22"/>
          <w:szCs w:val="20"/>
        </w:rPr>
        <w:instrText xml:space="preserve"> FORMTEXT </w:instrText>
      </w:r>
      <w:r w:rsidR="00A377D7" w:rsidRPr="00E76034">
        <w:rPr>
          <w:rFonts w:ascii="Arial" w:hAnsi="Arial" w:cs="Arial"/>
          <w:b/>
          <w:bCs/>
          <w:sz w:val="22"/>
          <w:szCs w:val="20"/>
        </w:rPr>
      </w:r>
      <w:r w:rsidR="00A377D7" w:rsidRPr="00E76034">
        <w:rPr>
          <w:rFonts w:ascii="Arial" w:hAnsi="Arial" w:cs="Arial"/>
          <w:b/>
          <w:bCs/>
          <w:sz w:val="22"/>
          <w:szCs w:val="20"/>
        </w:rPr>
        <w:fldChar w:fldCharType="separate"/>
      </w:r>
      <w:r w:rsidR="00A377D7" w:rsidRPr="00E76034">
        <w:rPr>
          <w:rFonts w:ascii="Arial" w:hAnsi="Arial" w:cs="Arial"/>
          <w:b/>
          <w:bCs/>
          <w:noProof/>
          <w:sz w:val="22"/>
          <w:szCs w:val="20"/>
        </w:rPr>
        <w:t> </w:t>
      </w:r>
      <w:r w:rsidR="00A377D7" w:rsidRPr="00E76034">
        <w:rPr>
          <w:rFonts w:ascii="Arial" w:hAnsi="Arial" w:cs="Arial"/>
          <w:b/>
          <w:bCs/>
          <w:noProof/>
          <w:sz w:val="22"/>
          <w:szCs w:val="20"/>
        </w:rPr>
        <w:t>Prime</w:t>
      </w:r>
      <w:r w:rsidR="00A377D7" w:rsidRPr="00E76034">
        <w:rPr>
          <w:rFonts w:ascii="Arial" w:hAnsi="Arial" w:cs="Arial"/>
          <w:b/>
          <w:bCs/>
          <w:noProof/>
          <w:sz w:val="22"/>
          <w:szCs w:val="20"/>
        </w:rPr>
        <w:t> </w:t>
      </w:r>
      <w:r w:rsidR="00A377D7" w:rsidRPr="00E76034">
        <w:rPr>
          <w:rFonts w:ascii="Arial" w:hAnsi="Arial" w:cs="Arial"/>
          <w:b/>
          <w:bCs/>
          <w:sz w:val="22"/>
          <w:szCs w:val="20"/>
        </w:rPr>
        <w:fldChar w:fldCharType="end"/>
      </w:r>
      <w:r w:rsidR="00A377D7" w:rsidRPr="00E76034">
        <w:rPr>
          <w:rFonts w:ascii="Arial" w:hAnsi="Arial" w:cs="Arial"/>
          <w:b/>
          <w:bCs/>
          <w:sz w:val="22"/>
          <w:szCs w:val="20"/>
        </w:rPr>
        <w:t xml:space="preserve"> </w:t>
      </w:r>
      <w:r w:rsidRPr="00E76034">
        <w:rPr>
          <w:rFonts w:ascii="Arial" w:eastAsia="Arial" w:hAnsi="Arial" w:cs="Arial"/>
          <w:sz w:val="22"/>
          <w:szCs w:val="22"/>
        </w:rPr>
        <w:t xml:space="preserve">does not view stated OCPP compliance as a guarantee of complete software-hardware interoperability, and therefore seeks examples of completed, successful, and ongoing integration. </w:t>
      </w:r>
    </w:p>
    <w:p w14:paraId="15336BFD" w14:textId="4AF3FFF8" w:rsidR="007675A3" w:rsidRPr="00E76034"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lastRenderedPageBreak/>
        <w:t>Provide OCPP version number of proposed products</w:t>
      </w:r>
      <w:r w:rsidR="00A377D7" w:rsidRPr="00E76034">
        <w:rPr>
          <w:rFonts w:ascii="Arial" w:eastAsia="Arial" w:hAnsi="Arial" w:cs="Arial"/>
          <w:sz w:val="22"/>
          <w:szCs w:val="22"/>
        </w:rPr>
        <w:t>.</w:t>
      </w:r>
      <w:r w:rsidRPr="00E76034">
        <w:rPr>
          <w:rFonts w:ascii="Arial" w:eastAsia="Arial" w:hAnsi="Arial" w:cs="Arial"/>
          <w:sz w:val="22"/>
          <w:szCs w:val="22"/>
        </w:rPr>
        <w:t xml:space="preserve"> </w:t>
      </w:r>
    </w:p>
    <w:p w14:paraId="376AC059" w14:textId="3D815AC7" w:rsidR="00A377D7" w:rsidRPr="00E76034"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t>Describe how the product will support future OCPP versions</w:t>
      </w:r>
      <w:r w:rsidR="00E76034">
        <w:rPr>
          <w:rFonts w:ascii="Arial" w:eastAsia="Arial" w:hAnsi="Arial" w:cs="Arial"/>
          <w:sz w:val="22"/>
          <w:szCs w:val="22"/>
        </w:rPr>
        <w:t>.</w:t>
      </w:r>
      <w:r w:rsidRPr="00E76034">
        <w:rPr>
          <w:rFonts w:ascii="Arial" w:eastAsia="Arial" w:hAnsi="Arial" w:cs="Arial"/>
          <w:sz w:val="22"/>
          <w:szCs w:val="22"/>
        </w:rPr>
        <w:t xml:space="preserve"> </w:t>
      </w:r>
    </w:p>
    <w:p w14:paraId="746942C0" w14:textId="10ACB8D2" w:rsidR="007675A3" w:rsidRPr="00E76034" w:rsidRDefault="00000000" w:rsidP="00E76034">
      <w:pPr>
        <w:numPr>
          <w:ilvl w:val="1"/>
          <w:numId w:val="5"/>
        </w:numPr>
        <w:shd w:val="clear" w:color="auto" w:fill="FFFFFF"/>
        <w:rPr>
          <w:rFonts w:ascii="Arial" w:eastAsia="Arial" w:hAnsi="Arial" w:cs="Arial"/>
          <w:sz w:val="22"/>
          <w:szCs w:val="22"/>
        </w:rPr>
      </w:pPr>
      <w:r w:rsidRPr="00E76034">
        <w:rPr>
          <w:rFonts w:ascii="Arial" w:eastAsia="Arial" w:hAnsi="Arial" w:cs="Arial"/>
          <w:sz w:val="22"/>
          <w:szCs w:val="22"/>
        </w:rPr>
        <w:t>Other Digital Control</w:t>
      </w:r>
      <w:r w:rsidR="00A377D7" w:rsidRPr="00E76034">
        <w:rPr>
          <w:rFonts w:ascii="Arial" w:eastAsia="Arial" w:hAnsi="Arial" w:cs="Arial"/>
          <w:sz w:val="22"/>
          <w:szCs w:val="22"/>
        </w:rPr>
        <w:t xml:space="preserve">: </w:t>
      </w:r>
      <w:r w:rsidRPr="00E76034">
        <w:rPr>
          <w:rFonts w:ascii="Arial" w:eastAsia="Arial" w:hAnsi="Arial" w:cs="Arial"/>
          <w:sz w:val="22"/>
          <w:szCs w:val="22"/>
        </w:rPr>
        <w:t>If any of the proposed EVSE require a proprietary software control platform, and are not OCPP compliant</w:t>
      </w:r>
      <w:r w:rsidR="00A377D7" w:rsidRPr="00E76034">
        <w:rPr>
          <w:rFonts w:ascii="Arial" w:eastAsia="Arial" w:hAnsi="Arial" w:cs="Arial"/>
          <w:sz w:val="22"/>
          <w:szCs w:val="22"/>
        </w:rPr>
        <w:t>,</w:t>
      </w:r>
    </w:p>
    <w:p w14:paraId="0532A847" w14:textId="77777777" w:rsidR="007675A3" w:rsidRPr="00E76034"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t xml:space="preserve">Provide a list of EVSE products that have been successfully and completely integrated for control by the proposed proprietary platform, with customer references. </w:t>
      </w:r>
    </w:p>
    <w:p w14:paraId="036E6E42" w14:textId="77777777" w:rsidR="007675A3" w:rsidRDefault="00000000" w:rsidP="00E76034">
      <w:pPr>
        <w:numPr>
          <w:ilvl w:val="2"/>
          <w:numId w:val="5"/>
        </w:numPr>
        <w:shd w:val="clear" w:color="auto" w:fill="FFFFFF"/>
        <w:rPr>
          <w:rFonts w:ascii="Arial" w:eastAsia="Arial" w:hAnsi="Arial" w:cs="Arial"/>
          <w:sz w:val="22"/>
          <w:szCs w:val="22"/>
        </w:rPr>
      </w:pPr>
      <w:r w:rsidRPr="00E76034">
        <w:rPr>
          <w:rFonts w:ascii="Arial" w:eastAsia="Arial" w:hAnsi="Arial" w:cs="Arial"/>
          <w:sz w:val="22"/>
          <w:szCs w:val="22"/>
        </w:rPr>
        <w:t>Note that VPTA does not view stated OCPP compliance as a guarantee of complete software-hardware interoperability, and therefore seeks examples of completed, successful, and ongoing integration.</w:t>
      </w:r>
    </w:p>
    <w:p w14:paraId="3E8891E0" w14:textId="77777777" w:rsidR="007675A3" w:rsidRDefault="007675A3">
      <w:pPr>
        <w:ind w:left="2160"/>
        <w:rPr>
          <w:rFonts w:ascii="Arial" w:eastAsia="Arial" w:hAnsi="Arial" w:cs="Arial"/>
          <w:sz w:val="22"/>
          <w:szCs w:val="22"/>
        </w:rPr>
      </w:pPr>
    </w:p>
    <w:p w14:paraId="1851052F"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Construction and Installation </w:t>
      </w:r>
    </w:p>
    <w:p w14:paraId="7740A87F" w14:textId="4D3B1A05" w:rsidR="007675A3" w:rsidRDefault="00000000">
      <w:pPr>
        <w:numPr>
          <w:ilvl w:val="1"/>
          <w:numId w:val="5"/>
        </w:numPr>
        <w:rPr>
          <w:rFonts w:ascii="Arial" w:eastAsia="Arial" w:hAnsi="Arial" w:cs="Arial"/>
          <w:sz w:val="22"/>
          <w:szCs w:val="22"/>
        </w:rPr>
      </w:pPr>
      <w:r>
        <w:rPr>
          <w:rFonts w:ascii="Arial" w:eastAsia="Arial" w:hAnsi="Arial" w:cs="Arial"/>
          <w:sz w:val="22"/>
          <w:szCs w:val="22"/>
        </w:rPr>
        <w:t>Manage</w:t>
      </w:r>
      <w:r>
        <w:rPr>
          <w:rFonts w:ascii="Arial" w:eastAsia="Arial" w:hAnsi="Arial" w:cs="Arial"/>
          <w:color w:val="000000"/>
          <w:sz w:val="22"/>
          <w:szCs w:val="22"/>
        </w:rPr>
        <w:t xml:space="preserve"> all aspects EV </w:t>
      </w:r>
      <w:r>
        <w:rPr>
          <w:rFonts w:ascii="Arial" w:eastAsia="Arial" w:hAnsi="Arial" w:cs="Arial"/>
          <w:sz w:val="22"/>
          <w:szCs w:val="22"/>
        </w:rPr>
        <w:t>c</w:t>
      </w:r>
      <w:r>
        <w:rPr>
          <w:rFonts w:ascii="Arial" w:eastAsia="Arial" w:hAnsi="Arial" w:cs="Arial"/>
          <w:color w:val="000000"/>
          <w:sz w:val="22"/>
          <w:szCs w:val="22"/>
        </w:rPr>
        <w:t xml:space="preserve">harging </w:t>
      </w:r>
      <w:r>
        <w:rPr>
          <w:rFonts w:ascii="Arial" w:eastAsia="Arial" w:hAnsi="Arial" w:cs="Arial"/>
          <w:sz w:val="22"/>
          <w:szCs w:val="22"/>
        </w:rPr>
        <w:t>s</w:t>
      </w:r>
      <w:r>
        <w:rPr>
          <w:rFonts w:ascii="Arial" w:eastAsia="Arial" w:hAnsi="Arial" w:cs="Arial"/>
          <w:color w:val="000000"/>
          <w:sz w:val="22"/>
          <w:szCs w:val="22"/>
        </w:rPr>
        <w:t xml:space="preserve">tation </w:t>
      </w:r>
      <w:r>
        <w:rPr>
          <w:rFonts w:ascii="Arial" w:eastAsia="Arial" w:hAnsi="Arial" w:cs="Arial"/>
          <w:sz w:val="22"/>
          <w:szCs w:val="22"/>
        </w:rPr>
        <w:t>i</w:t>
      </w:r>
      <w:r>
        <w:rPr>
          <w:rFonts w:ascii="Arial" w:eastAsia="Arial" w:hAnsi="Arial" w:cs="Arial"/>
          <w:color w:val="000000"/>
          <w:sz w:val="22"/>
          <w:szCs w:val="22"/>
        </w:rPr>
        <w:t>nstallations</w:t>
      </w:r>
      <w:r w:rsidR="00A377D7">
        <w:rPr>
          <w:rFonts w:ascii="Arial" w:eastAsia="Arial" w:hAnsi="Arial" w:cs="Arial"/>
          <w:color w:val="000000"/>
          <w:sz w:val="22"/>
          <w:szCs w:val="22"/>
        </w:rPr>
        <w:t>.</w:t>
      </w:r>
    </w:p>
    <w:p w14:paraId="068D1AD5" w14:textId="115A7AA7" w:rsidR="007675A3" w:rsidRDefault="00000000">
      <w:pPr>
        <w:numPr>
          <w:ilvl w:val="1"/>
          <w:numId w:val="5"/>
        </w:numPr>
        <w:rPr>
          <w:rFonts w:ascii="Arial" w:eastAsia="Arial" w:hAnsi="Arial" w:cs="Arial"/>
          <w:sz w:val="22"/>
          <w:szCs w:val="22"/>
        </w:rPr>
      </w:pPr>
      <w:r>
        <w:rPr>
          <w:rFonts w:ascii="Arial" w:eastAsia="Arial" w:hAnsi="Arial" w:cs="Arial"/>
          <w:sz w:val="22"/>
          <w:szCs w:val="22"/>
        </w:rPr>
        <w:t>Secure</w:t>
      </w:r>
      <w:r>
        <w:rPr>
          <w:rFonts w:ascii="Arial" w:eastAsia="Arial" w:hAnsi="Arial" w:cs="Arial"/>
          <w:color w:val="000000"/>
          <w:sz w:val="22"/>
          <w:szCs w:val="22"/>
        </w:rPr>
        <w:t xml:space="preserve"> the proper permits from </w:t>
      </w:r>
      <w:r>
        <w:rPr>
          <w:rFonts w:ascii="Arial" w:eastAsia="Arial" w:hAnsi="Arial" w:cs="Arial"/>
          <w:sz w:val="22"/>
          <w:szCs w:val="22"/>
        </w:rPr>
        <w:t>local jurisdictions as needed</w:t>
      </w:r>
      <w:r w:rsidR="00A377D7">
        <w:rPr>
          <w:rFonts w:ascii="Arial" w:eastAsia="Arial" w:hAnsi="Arial" w:cs="Arial"/>
          <w:sz w:val="22"/>
          <w:szCs w:val="22"/>
        </w:rPr>
        <w:t>.</w:t>
      </w:r>
      <w:r>
        <w:rPr>
          <w:rFonts w:ascii="Arial" w:eastAsia="Arial" w:hAnsi="Arial" w:cs="Arial"/>
          <w:sz w:val="22"/>
          <w:szCs w:val="22"/>
        </w:rPr>
        <w:t xml:space="preserve"> </w:t>
      </w:r>
    </w:p>
    <w:p w14:paraId="6E4B193E" w14:textId="1DDF0F4B"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 xml:space="preserve">Work with </w:t>
      </w:r>
      <w:r>
        <w:rPr>
          <w:rFonts w:ascii="Arial" w:eastAsia="Arial" w:hAnsi="Arial" w:cs="Arial"/>
          <w:sz w:val="22"/>
          <w:szCs w:val="22"/>
        </w:rPr>
        <w:t>local electric utility</w:t>
      </w:r>
      <w:r>
        <w:rPr>
          <w:rFonts w:ascii="Arial" w:eastAsia="Arial" w:hAnsi="Arial" w:cs="Arial"/>
          <w:color w:val="000000"/>
          <w:sz w:val="22"/>
          <w:szCs w:val="22"/>
        </w:rPr>
        <w:t xml:space="preserve"> as needed to ensure proper service connection to the charging station</w:t>
      </w:r>
      <w:r w:rsidR="00A377D7">
        <w:rPr>
          <w:rFonts w:ascii="Arial" w:eastAsia="Arial" w:hAnsi="Arial" w:cs="Arial"/>
          <w:color w:val="000000"/>
          <w:sz w:val="22"/>
          <w:szCs w:val="22"/>
        </w:rPr>
        <w:t>.</w:t>
      </w:r>
    </w:p>
    <w:p w14:paraId="521464BF" w14:textId="57201A4E"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 xml:space="preserve">Complete applications for </w:t>
      </w:r>
      <w:r>
        <w:rPr>
          <w:rFonts w:ascii="Arial" w:eastAsia="Arial" w:hAnsi="Arial" w:cs="Arial"/>
          <w:sz w:val="22"/>
          <w:szCs w:val="22"/>
        </w:rPr>
        <w:t>any incentives or rebate programs available through the local electric utility, municipalities, state, or federal opportunities</w:t>
      </w:r>
      <w:r w:rsidR="00A377D7">
        <w:rPr>
          <w:rFonts w:ascii="Arial" w:eastAsia="Arial" w:hAnsi="Arial" w:cs="Arial"/>
          <w:sz w:val="22"/>
          <w:szCs w:val="22"/>
        </w:rPr>
        <w:t>.</w:t>
      </w:r>
      <w:r>
        <w:rPr>
          <w:rFonts w:ascii="Arial" w:eastAsia="Arial" w:hAnsi="Arial" w:cs="Arial"/>
          <w:sz w:val="22"/>
          <w:szCs w:val="22"/>
        </w:rPr>
        <w:t xml:space="preserve"> </w:t>
      </w:r>
    </w:p>
    <w:p w14:paraId="7369CB93" w14:textId="663F7C11"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Site preparation (utility infrastructure, boring/trenching, asphalt or concrete removal/repair, etc.)</w:t>
      </w:r>
      <w:r w:rsidR="00E76034">
        <w:rPr>
          <w:rFonts w:ascii="Arial" w:eastAsia="Arial" w:hAnsi="Arial" w:cs="Arial"/>
          <w:color w:val="000000"/>
          <w:sz w:val="22"/>
          <w:szCs w:val="22"/>
        </w:rPr>
        <w:t>.</w:t>
      </w:r>
    </w:p>
    <w:p w14:paraId="3CB3BE96" w14:textId="67020906"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Furnish all labor and materials</w:t>
      </w:r>
      <w:r>
        <w:rPr>
          <w:rFonts w:ascii="Arial" w:eastAsia="Arial" w:hAnsi="Arial" w:cs="Arial"/>
          <w:sz w:val="22"/>
          <w:szCs w:val="22"/>
        </w:rPr>
        <w:t>, including</w:t>
      </w:r>
      <w:r>
        <w:rPr>
          <w:rFonts w:ascii="Arial" w:eastAsia="Arial" w:hAnsi="Arial" w:cs="Arial"/>
          <w:color w:val="000000"/>
          <w:sz w:val="22"/>
          <w:szCs w:val="22"/>
        </w:rPr>
        <w:t xml:space="preserve"> the charging stations themselves</w:t>
      </w:r>
      <w:r w:rsidR="00E76034">
        <w:rPr>
          <w:rFonts w:ascii="Arial" w:eastAsia="Arial" w:hAnsi="Arial" w:cs="Arial"/>
          <w:color w:val="000000"/>
          <w:sz w:val="22"/>
          <w:szCs w:val="22"/>
        </w:rPr>
        <w:t>,</w:t>
      </w:r>
      <w:r>
        <w:rPr>
          <w:rFonts w:ascii="Arial" w:eastAsia="Arial" w:hAnsi="Arial" w:cs="Arial"/>
          <w:color w:val="000000"/>
          <w:sz w:val="22"/>
          <w:szCs w:val="22"/>
        </w:rPr>
        <w:t xml:space="preserve"> necessary to install and bring into service the EV charging stations</w:t>
      </w:r>
      <w:r w:rsidR="00E76034">
        <w:rPr>
          <w:rFonts w:ascii="Arial" w:eastAsia="Arial" w:hAnsi="Arial" w:cs="Arial"/>
          <w:color w:val="000000"/>
          <w:sz w:val="22"/>
          <w:szCs w:val="22"/>
        </w:rPr>
        <w:t>.</w:t>
      </w:r>
    </w:p>
    <w:p w14:paraId="56A367D1" w14:textId="542112BB" w:rsidR="007675A3" w:rsidRDefault="00000000">
      <w:pPr>
        <w:numPr>
          <w:ilvl w:val="1"/>
          <w:numId w:val="5"/>
        </w:numPr>
        <w:rPr>
          <w:rFonts w:ascii="Arial" w:eastAsia="Arial" w:hAnsi="Arial" w:cs="Arial"/>
          <w:sz w:val="22"/>
          <w:szCs w:val="22"/>
        </w:rPr>
      </w:pPr>
      <w:r>
        <w:rPr>
          <w:rFonts w:ascii="Arial" w:eastAsia="Arial" w:hAnsi="Arial" w:cs="Arial"/>
          <w:sz w:val="22"/>
          <w:szCs w:val="22"/>
        </w:rPr>
        <w:t>Complete</w:t>
      </w:r>
      <w:r>
        <w:rPr>
          <w:rFonts w:ascii="Arial" w:eastAsia="Arial" w:hAnsi="Arial" w:cs="Arial"/>
          <w:color w:val="000000"/>
          <w:sz w:val="22"/>
          <w:szCs w:val="22"/>
        </w:rPr>
        <w:t xml:space="preserve"> installation and related safety protocols </w:t>
      </w:r>
      <w:r>
        <w:rPr>
          <w:rFonts w:ascii="Arial" w:eastAsia="Arial" w:hAnsi="Arial" w:cs="Arial"/>
          <w:sz w:val="22"/>
          <w:szCs w:val="22"/>
        </w:rPr>
        <w:t xml:space="preserve">the selected </w:t>
      </w:r>
      <w:r>
        <w:rPr>
          <w:rFonts w:ascii="Arial" w:eastAsia="Arial" w:hAnsi="Arial" w:cs="Arial"/>
          <w:color w:val="000000"/>
          <w:sz w:val="22"/>
          <w:szCs w:val="22"/>
        </w:rPr>
        <w:t>Level 2 charging stations</w:t>
      </w:r>
      <w:r w:rsidR="00E76034">
        <w:rPr>
          <w:rFonts w:ascii="Arial" w:eastAsia="Arial" w:hAnsi="Arial" w:cs="Arial"/>
          <w:color w:val="000000"/>
          <w:sz w:val="22"/>
          <w:szCs w:val="22"/>
        </w:rPr>
        <w:t>.</w:t>
      </w:r>
    </w:p>
    <w:p w14:paraId="55D2A945" w14:textId="13D86AD3"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Commissio</w:t>
      </w:r>
      <w:r>
        <w:rPr>
          <w:rFonts w:ascii="Arial" w:eastAsia="Arial" w:hAnsi="Arial" w:cs="Arial"/>
          <w:sz w:val="22"/>
          <w:szCs w:val="22"/>
        </w:rPr>
        <w:t>n</w:t>
      </w:r>
      <w:r>
        <w:rPr>
          <w:rFonts w:ascii="Arial" w:eastAsia="Arial" w:hAnsi="Arial" w:cs="Arial"/>
          <w:color w:val="000000"/>
          <w:sz w:val="22"/>
          <w:szCs w:val="22"/>
        </w:rPr>
        <w:t>/Test new EV charging equipment to ensure proper installation and operational settings</w:t>
      </w:r>
      <w:r w:rsidR="00E76034">
        <w:rPr>
          <w:rFonts w:ascii="Arial" w:eastAsia="Arial" w:hAnsi="Arial" w:cs="Arial"/>
          <w:color w:val="000000"/>
          <w:sz w:val="22"/>
          <w:szCs w:val="22"/>
        </w:rPr>
        <w:t>.</w:t>
      </w:r>
    </w:p>
    <w:p w14:paraId="0DB4AEEF" w14:textId="7086E0CA" w:rsidR="007675A3" w:rsidRDefault="00000000">
      <w:pPr>
        <w:numPr>
          <w:ilvl w:val="1"/>
          <w:numId w:val="5"/>
        </w:numPr>
        <w:rPr>
          <w:rFonts w:ascii="Arial" w:eastAsia="Arial" w:hAnsi="Arial" w:cs="Arial"/>
          <w:sz w:val="22"/>
          <w:szCs w:val="22"/>
        </w:rPr>
      </w:pPr>
      <w:r>
        <w:rPr>
          <w:rFonts w:ascii="Arial" w:eastAsia="Arial" w:hAnsi="Arial" w:cs="Arial"/>
          <w:color w:val="000000"/>
          <w:sz w:val="22"/>
          <w:szCs w:val="22"/>
        </w:rPr>
        <w:t>Coordinate access with property owner</w:t>
      </w:r>
      <w:r w:rsidR="00E76034">
        <w:rPr>
          <w:rFonts w:ascii="Arial" w:eastAsia="Arial" w:hAnsi="Arial" w:cs="Arial"/>
          <w:color w:val="000000"/>
          <w:sz w:val="22"/>
          <w:szCs w:val="22"/>
        </w:rPr>
        <w:t>.</w:t>
      </w:r>
    </w:p>
    <w:p w14:paraId="67A7CBC2" w14:textId="11096088" w:rsidR="007675A3" w:rsidRDefault="00000000">
      <w:pPr>
        <w:numPr>
          <w:ilvl w:val="1"/>
          <w:numId w:val="5"/>
        </w:numPr>
        <w:rPr>
          <w:rFonts w:ascii="Arial" w:eastAsia="Arial" w:hAnsi="Arial" w:cs="Arial"/>
          <w:sz w:val="22"/>
          <w:szCs w:val="22"/>
        </w:rPr>
      </w:pPr>
      <w:r>
        <w:rPr>
          <w:rFonts w:ascii="Arial" w:eastAsia="Arial" w:hAnsi="Arial" w:cs="Arial"/>
          <w:sz w:val="22"/>
          <w:szCs w:val="22"/>
        </w:rPr>
        <w:t xml:space="preserve">Complete or assist in the filing of any National Environmental Policy Act (NEPA) requirements as required by the </w:t>
      </w:r>
      <w:r w:rsidR="00E76034" w:rsidRPr="00AF15AB">
        <w:rPr>
          <w:rFonts w:ascii="Arial" w:hAnsi="Arial" w:cs="Arial"/>
          <w:b/>
          <w:bCs/>
          <w:sz w:val="22"/>
          <w:szCs w:val="20"/>
        </w:rPr>
        <w:fldChar w:fldCharType="begin">
          <w:ffData>
            <w:name w:val="Text1"/>
            <w:enabled/>
            <w:calcOnExit w:val="0"/>
            <w:textInput/>
          </w:ffData>
        </w:fldChar>
      </w:r>
      <w:r w:rsidR="00E76034" w:rsidRPr="00AF15AB">
        <w:rPr>
          <w:rFonts w:ascii="Arial" w:hAnsi="Arial" w:cs="Arial"/>
          <w:b/>
          <w:bCs/>
          <w:sz w:val="22"/>
          <w:szCs w:val="20"/>
        </w:rPr>
        <w:instrText xml:space="preserve"> FORMTEXT </w:instrText>
      </w:r>
      <w:r w:rsidR="00E76034" w:rsidRPr="00AF15AB">
        <w:rPr>
          <w:rFonts w:ascii="Arial" w:hAnsi="Arial" w:cs="Arial"/>
          <w:b/>
          <w:bCs/>
          <w:sz w:val="22"/>
          <w:szCs w:val="20"/>
        </w:rPr>
      </w:r>
      <w:r w:rsidR="00E76034" w:rsidRPr="00AF15AB">
        <w:rPr>
          <w:rFonts w:ascii="Arial" w:hAnsi="Arial" w:cs="Arial"/>
          <w:b/>
          <w:bCs/>
          <w:sz w:val="22"/>
          <w:szCs w:val="20"/>
        </w:rPr>
        <w:fldChar w:fldCharType="separate"/>
      </w:r>
      <w:r w:rsidR="00E76034" w:rsidRPr="00AF15AB">
        <w:rPr>
          <w:rFonts w:ascii="Arial" w:hAnsi="Arial" w:cs="Arial"/>
          <w:b/>
          <w:bCs/>
          <w:noProof/>
          <w:sz w:val="22"/>
          <w:szCs w:val="20"/>
        </w:rPr>
        <w:t> </w:t>
      </w:r>
      <w:r w:rsidR="00E76034">
        <w:rPr>
          <w:rFonts w:ascii="Arial" w:hAnsi="Arial" w:cs="Arial"/>
          <w:b/>
          <w:bCs/>
          <w:noProof/>
          <w:sz w:val="22"/>
          <w:szCs w:val="20"/>
        </w:rPr>
        <w:t>Funder</w:t>
      </w:r>
      <w:r w:rsidR="00E76034" w:rsidRPr="00AF15AB">
        <w:rPr>
          <w:rFonts w:ascii="Arial" w:hAnsi="Arial" w:cs="Arial"/>
          <w:b/>
          <w:bCs/>
          <w:noProof/>
          <w:sz w:val="22"/>
          <w:szCs w:val="20"/>
        </w:rPr>
        <w:t> </w:t>
      </w:r>
      <w:r w:rsidR="00E76034" w:rsidRPr="00AF15AB">
        <w:rPr>
          <w:rFonts w:ascii="Arial" w:hAnsi="Arial" w:cs="Arial"/>
          <w:b/>
          <w:bCs/>
          <w:sz w:val="22"/>
          <w:szCs w:val="20"/>
        </w:rPr>
        <w:fldChar w:fldCharType="end"/>
      </w:r>
      <w:r w:rsidR="00E76034">
        <w:rPr>
          <w:rFonts w:ascii="Arial" w:eastAsia="Arial" w:hAnsi="Arial" w:cs="Arial"/>
          <w:sz w:val="22"/>
          <w:szCs w:val="22"/>
        </w:rPr>
        <w:t>.</w:t>
      </w:r>
      <w:r>
        <w:rPr>
          <w:rFonts w:ascii="Arial" w:eastAsia="Arial" w:hAnsi="Arial" w:cs="Arial"/>
          <w:sz w:val="22"/>
          <w:szCs w:val="22"/>
        </w:rPr>
        <w:t xml:space="preserve"> </w:t>
      </w:r>
    </w:p>
    <w:p w14:paraId="2B40AF83" w14:textId="2FC8EB11" w:rsidR="007675A3" w:rsidRDefault="00000000">
      <w:pPr>
        <w:numPr>
          <w:ilvl w:val="1"/>
          <w:numId w:val="5"/>
        </w:numPr>
        <w:rPr>
          <w:rFonts w:ascii="Arial" w:eastAsia="Arial" w:hAnsi="Arial" w:cs="Arial"/>
          <w:sz w:val="22"/>
          <w:szCs w:val="22"/>
        </w:rPr>
      </w:pPr>
      <w:r>
        <w:rPr>
          <w:rFonts w:ascii="Arial" w:eastAsia="Arial" w:hAnsi="Arial" w:cs="Arial"/>
          <w:sz w:val="22"/>
          <w:szCs w:val="22"/>
        </w:rPr>
        <w:t xml:space="preserve">At least 50% of hardware installs must be completed by BIPOC or women contractors </w:t>
      </w:r>
      <w:r>
        <w:rPr>
          <w:rFonts w:ascii="Arial" w:eastAsia="Arial" w:hAnsi="Arial" w:cs="Arial"/>
          <w:i/>
          <w:sz w:val="22"/>
          <w:szCs w:val="22"/>
        </w:rPr>
        <w:t>(Minority and Women Business Enterprise Program (MBE/WBE Program)</w:t>
      </w:r>
      <w:r w:rsidR="00E76034">
        <w:rPr>
          <w:rFonts w:ascii="Arial" w:eastAsia="Arial" w:hAnsi="Arial" w:cs="Arial"/>
          <w:i/>
          <w:sz w:val="22"/>
          <w:szCs w:val="22"/>
        </w:rPr>
        <w:t>.</w:t>
      </w:r>
    </w:p>
    <w:p w14:paraId="6B9A0CDA" w14:textId="77777777" w:rsidR="007675A3" w:rsidRDefault="007675A3">
      <w:pPr>
        <w:rPr>
          <w:rFonts w:ascii="Arial" w:eastAsia="Arial" w:hAnsi="Arial" w:cs="Arial"/>
          <w:sz w:val="22"/>
          <w:szCs w:val="22"/>
        </w:rPr>
      </w:pPr>
    </w:p>
    <w:p w14:paraId="0FEC065A"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Warranty, Maintenance, and Repair </w:t>
      </w:r>
    </w:p>
    <w:p w14:paraId="6CBC679C" w14:textId="77777777" w:rsidR="007675A3" w:rsidRDefault="00000000" w:rsidP="00E76034">
      <w:pPr>
        <w:spacing w:line="276" w:lineRule="auto"/>
        <w:ind w:left="720"/>
        <w:rPr>
          <w:rFonts w:ascii="Arial" w:eastAsia="Arial" w:hAnsi="Arial" w:cs="Arial"/>
          <w:sz w:val="22"/>
          <w:szCs w:val="22"/>
        </w:rPr>
      </w:pPr>
      <w:r>
        <w:rPr>
          <w:rFonts w:ascii="Arial" w:eastAsia="Arial" w:hAnsi="Arial" w:cs="Arial"/>
          <w:sz w:val="22"/>
          <w:szCs w:val="22"/>
        </w:rPr>
        <w:t>Oversee operations, maintenance, and customer services for the charging stations, all through a turnkey solution. Preference that this will include:</w:t>
      </w:r>
    </w:p>
    <w:p w14:paraId="12DFBF5D" w14:textId="22170C39" w:rsidR="007675A3" w:rsidRPr="00E76034" w:rsidRDefault="00000000" w:rsidP="00E76034">
      <w:pPr>
        <w:keepLines/>
        <w:numPr>
          <w:ilvl w:val="1"/>
          <w:numId w:val="5"/>
        </w:numPr>
        <w:spacing w:line="276" w:lineRule="auto"/>
        <w:rPr>
          <w:rFonts w:ascii="Arial" w:hAnsi="Arial" w:cs="Arial"/>
          <w:sz w:val="22"/>
          <w:szCs w:val="22"/>
        </w:rPr>
      </w:pPr>
      <w:r w:rsidRPr="00E76034">
        <w:rPr>
          <w:rFonts w:ascii="Arial" w:eastAsia="Arial" w:hAnsi="Arial" w:cs="Arial"/>
          <w:sz w:val="22"/>
          <w:szCs w:val="22"/>
        </w:rPr>
        <w:t>2-year contract term, with option to extend</w:t>
      </w:r>
      <w:r w:rsidR="00E76034">
        <w:rPr>
          <w:rFonts w:ascii="Arial" w:eastAsia="Arial" w:hAnsi="Arial" w:cs="Arial"/>
          <w:sz w:val="22"/>
          <w:szCs w:val="22"/>
        </w:rPr>
        <w:t>.</w:t>
      </w:r>
    </w:p>
    <w:p w14:paraId="2CBD17A5" w14:textId="693CB59B" w:rsidR="007675A3" w:rsidRPr="00E76034" w:rsidRDefault="00000000" w:rsidP="00E76034">
      <w:pPr>
        <w:keepLines/>
        <w:numPr>
          <w:ilvl w:val="1"/>
          <w:numId w:val="5"/>
        </w:numPr>
        <w:spacing w:line="276" w:lineRule="auto"/>
        <w:rPr>
          <w:rFonts w:ascii="Arial" w:hAnsi="Arial" w:cs="Arial"/>
          <w:sz w:val="22"/>
          <w:szCs w:val="22"/>
        </w:rPr>
      </w:pPr>
      <w:r w:rsidRPr="00E76034">
        <w:rPr>
          <w:rFonts w:ascii="Arial" w:eastAsia="Arial" w:hAnsi="Arial" w:cs="Arial"/>
          <w:sz w:val="22"/>
          <w:szCs w:val="22"/>
        </w:rPr>
        <w:t>Hardware uptime and availability requirements of 97%+ annually</w:t>
      </w:r>
      <w:r w:rsidR="00E76034">
        <w:rPr>
          <w:rFonts w:ascii="Arial" w:eastAsia="Arial" w:hAnsi="Arial" w:cs="Arial"/>
          <w:sz w:val="22"/>
          <w:szCs w:val="22"/>
        </w:rPr>
        <w:t>.</w:t>
      </w:r>
    </w:p>
    <w:p w14:paraId="6D40EC01" w14:textId="590FF66A" w:rsidR="007675A3" w:rsidRDefault="00000000" w:rsidP="00E76034">
      <w:pPr>
        <w:numPr>
          <w:ilvl w:val="1"/>
          <w:numId w:val="5"/>
        </w:numPr>
        <w:rPr>
          <w:sz w:val="22"/>
          <w:szCs w:val="22"/>
        </w:rPr>
      </w:pPr>
      <w:r w:rsidRPr="00E76034">
        <w:rPr>
          <w:rFonts w:ascii="Arial" w:eastAsia="Arial" w:hAnsi="Arial" w:cs="Arial"/>
          <w:sz w:val="22"/>
          <w:szCs w:val="22"/>
        </w:rPr>
        <w:t>Complete repair services and resolve technical issues, as needed</w:t>
      </w:r>
      <w:r w:rsidR="00E76034">
        <w:rPr>
          <w:rFonts w:ascii="Arial" w:eastAsia="Arial" w:hAnsi="Arial" w:cs="Arial"/>
          <w:sz w:val="22"/>
          <w:szCs w:val="22"/>
        </w:rPr>
        <w:t>.</w:t>
      </w:r>
    </w:p>
    <w:p w14:paraId="6EAAE51C" w14:textId="77777777" w:rsidR="007675A3" w:rsidRDefault="007675A3">
      <w:pPr>
        <w:keepLines/>
        <w:spacing w:line="276" w:lineRule="auto"/>
        <w:rPr>
          <w:rFonts w:ascii="Arial" w:eastAsia="Arial" w:hAnsi="Arial" w:cs="Arial"/>
          <w:b/>
          <w:sz w:val="22"/>
          <w:szCs w:val="22"/>
        </w:rPr>
      </w:pPr>
    </w:p>
    <w:p w14:paraId="2D246207" w14:textId="77777777" w:rsidR="007675A3"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Administration </w:t>
      </w:r>
    </w:p>
    <w:p w14:paraId="67D16DF3" w14:textId="546D2B0E" w:rsidR="007675A3" w:rsidRDefault="00000000">
      <w:pPr>
        <w:numPr>
          <w:ilvl w:val="1"/>
          <w:numId w:val="5"/>
        </w:numPr>
        <w:rPr>
          <w:rFonts w:ascii="Arial" w:eastAsia="Arial" w:hAnsi="Arial" w:cs="Arial"/>
          <w:sz w:val="22"/>
          <w:szCs w:val="22"/>
        </w:rPr>
      </w:pPr>
      <w:r>
        <w:rPr>
          <w:rFonts w:ascii="Arial" w:eastAsia="Arial" w:hAnsi="Arial" w:cs="Arial"/>
          <w:sz w:val="22"/>
          <w:szCs w:val="22"/>
        </w:rPr>
        <w:t xml:space="preserve">As funding for this work is provided via a </w:t>
      </w:r>
      <w:proofErr w:type="gramStart"/>
      <w:r w:rsidRPr="00E76034">
        <w:rPr>
          <w:rFonts w:ascii="Arial" w:eastAsia="Arial" w:hAnsi="Arial" w:cs="Arial"/>
          <w:sz w:val="22"/>
          <w:szCs w:val="22"/>
          <w:highlight w:val="yellow"/>
        </w:rPr>
        <w:t>Federal</w:t>
      </w:r>
      <w:proofErr w:type="gramEnd"/>
      <w:r w:rsidRPr="00E76034">
        <w:rPr>
          <w:rFonts w:ascii="Arial" w:eastAsia="Arial" w:hAnsi="Arial" w:cs="Arial"/>
          <w:sz w:val="22"/>
          <w:szCs w:val="22"/>
          <w:highlight w:val="yellow"/>
        </w:rPr>
        <w:t xml:space="preserve"> grant</w:t>
      </w:r>
      <w:r>
        <w:rPr>
          <w:rFonts w:ascii="Arial" w:eastAsia="Arial" w:hAnsi="Arial" w:cs="Arial"/>
          <w:sz w:val="22"/>
          <w:szCs w:val="22"/>
        </w:rPr>
        <w:t>, specific reporting requirements will be maintained by the selected contractor</w:t>
      </w:r>
      <w:r w:rsidR="00E76034">
        <w:rPr>
          <w:rFonts w:ascii="Arial" w:eastAsia="Arial" w:hAnsi="Arial" w:cs="Arial"/>
          <w:sz w:val="22"/>
          <w:szCs w:val="22"/>
        </w:rPr>
        <w:t>.</w:t>
      </w:r>
      <w:r>
        <w:rPr>
          <w:rFonts w:ascii="Arial" w:eastAsia="Arial" w:hAnsi="Arial" w:cs="Arial"/>
          <w:sz w:val="22"/>
          <w:szCs w:val="22"/>
        </w:rPr>
        <w:t xml:space="preserve"> </w:t>
      </w:r>
    </w:p>
    <w:p w14:paraId="408EF2B7" w14:textId="2CF058A5" w:rsidR="007675A3" w:rsidRPr="00721B66" w:rsidRDefault="00000000" w:rsidP="00721B66">
      <w:pPr>
        <w:numPr>
          <w:ilvl w:val="1"/>
          <w:numId w:val="5"/>
        </w:numPr>
        <w:rPr>
          <w:rFonts w:ascii="Arial" w:eastAsia="Arial" w:hAnsi="Arial" w:cs="Arial"/>
          <w:sz w:val="22"/>
          <w:szCs w:val="22"/>
        </w:rPr>
      </w:pPr>
      <w:r>
        <w:rPr>
          <w:rFonts w:ascii="Arial" w:eastAsia="Arial" w:hAnsi="Arial" w:cs="Arial"/>
          <w:sz w:val="22"/>
          <w:szCs w:val="22"/>
        </w:rPr>
        <w:t xml:space="preserve">As a community focused project, attending regular and ad-hoc virtual meetings with </w:t>
      </w:r>
      <w:r w:rsidR="00E76034" w:rsidRPr="00AF15AB">
        <w:rPr>
          <w:rFonts w:ascii="Arial" w:hAnsi="Arial" w:cs="Arial"/>
          <w:b/>
          <w:bCs/>
          <w:sz w:val="22"/>
          <w:szCs w:val="20"/>
        </w:rPr>
        <w:fldChar w:fldCharType="begin">
          <w:ffData>
            <w:name w:val="Text1"/>
            <w:enabled/>
            <w:calcOnExit w:val="0"/>
            <w:textInput/>
          </w:ffData>
        </w:fldChar>
      </w:r>
      <w:r w:rsidR="00E76034" w:rsidRPr="00AF15AB">
        <w:rPr>
          <w:rFonts w:ascii="Arial" w:hAnsi="Arial" w:cs="Arial"/>
          <w:b/>
          <w:bCs/>
          <w:sz w:val="22"/>
          <w:szCs w:val="20"/>
        </w:rPr>
        <w:instrText xml:space="preserve"> FORMTEXT </w:instrText>
      </w:r>
      <w:r w:rsidR="00E76034" w:rsidRPr="00AF15AB">
        <w:rPr>
          <w:rFonts w:ascii="Arial" w:hAnsi="Arial" w:cs="Arial"/>
          <w:b/>
          <w:bCs/>
          <w:sz w:val="22"/>
          <w:szCs w:val="20"/>
        </w:rPr>
      </w:r>
      <w:r w:rsidR="00E76034" w:rsidRPr="00AF15AB">
        <w:rPr>
          <w:rFonts w:ascii="Arial" w:hAnsi="Arial" w:cs="Arial"/>
          <w:b/>
          <w:bCs/>
          <w:sz w:val="22"/>
          <w:szCs w:val="20"/>
        </w:rPr>
        <w:fldChar w:fldCharType="separate"/>
      </w:r>
      <w:r w:rsidR="00E76034" w:rsidRPr="00AF15AB">
        <w:rPr>
          <w:rFonts w:ascii="Arial" w:hAnsi="Arial" w:cs="Arial"/>
          <w:b/>
          <w:bCs/>
          <w:noProof/>
          <w:sz w:val="22"/>
          <w:szCs w:val="20"/>
        </w:rPr>
        <w:t> </w:t>
      </w:r>
      <w:r w:rsidR="00E76034">
        <w:rPr>
          <w:rFonts w:ascii="Arial" w:hAnsi="Arial" w:cs="Arial"/>
          <w:b/>
          <w:bCs/>
          <w:noProof/>
          <w:sz w:val="22"/>
          <w:szCs w:val="20"/>
        </w:rPr>
        <w:t>Prime</w:t>
      </w:r>
      <w:r w:rsidR="00E76034" w:rsidRPr="00AF15AB">
        <w:rPr>
          <w:rFonts w:ascii="Arial" w:hAnsi="Arial" w:cs="Arial"/>
          <w:b/>
          <w:bCs/>
          <w:noProof/>
          <w:sz w:val="22"/>
          <w:szCs w:val="20"/>
        </w:rPr>
        <w:t> </w:t>
      </w:r>
      <w:r w:rsidR="00E76034" w:rsidRPr="00AF15AB">
        <w:rPr>
          <w:rFonts w:ascii="Arial" w:hAnsi="Arial" w:cs="Arial"/>
          <w:b/>
          <w:bCs/>
          <w:sz w:val="22"/>
          <w:szCs w:val="20"/>
        </w:rPr>
        <w:fldChar w:fldCharType="end"/>
      </w:r>
      <w:r w:rsidR="00E76034">
        <w:rPr>
          <w:rFonts w:ascii="Arial" w:hAnsi="Arial" w:cs="Arial"/>
          <w:b/>
          <w:bCs/>
          <w:sz w:val="22"/>
          <w:szCs w:val="20"/>
        </w:rPr>
        <w:t xml:space="preserve"> </w:t>
      </w:r>
      <w:r>
        <w:rPr>
          <w:rFonts w:ascii="Arial" w:eastAsia="Arial" w:hAnsi="Arial" w:cs="Arial"/>
          <w:sz w:val="22"/>
          <w:szCs w:val="22"/>
        </w:rPr>
        <w:t xml:space="preserve">and project partners, both local and national, will be required (up to </w:t>
      </w:r>
      <w:r w:rsidR="00E76034" w:rsidRPr="00AF15AB">
        <w:rPr>
          <w:rFonts w:ascii="Arial" w:hAnsi="Arial" w:cs="Arial"/>
          <w:b/>
          <w:bCs/>
          <w:sz w:val="22"/>
          <w:szCs w:val="20"/>
        </w:rPr>
        <w:fldChar w:fldCharType="begin">
          <w:ffData>
            <w:name w:val="Text1"/>
            <w:enabled/>
            <w:calcOnExit w:val="0"/>
            <w:textInput/>
          </w:ffData>
        </w:fldChar>
      </w:r>
      <w:r w:rsidR="00E76034" w:rsidRPr="00AF15AB">
        <w:rPr>
          <w:rFonts w:ascii="Arial" w:hAnsi="Arial" w:cs="Arial"/>
          <w:b/>
          <w:bCs/>
          <w:sz w:val="22"/>
          <w:szCs w:val="20"/>
        </w:rPr>
        <w:instrText xml:space="preserve"> FORMTEXT </w:instrText>
      </w:r>
      <w:r w:rsidR="00E76034" w:rsidRPr="00AF15AB">
        <w:rPr>
          <w:rFonts w:ascii="Arial" w:hAnsi="Arial" w:cs="Arial"/>
          <w:b/>
          <w:bCs/>
          <w:sz w:val="22"/>
          <w:szCs w:val="20"/>
        </w:rPr>
      </w:r>
      <w:r w:rsidR="00E76034" w:rsidRPr="00AF15AB">
        <w:rPr>
          <w:rFonts w:ascii="Arial" w:hAnsi="Arial" w:cs="Arial"/>
          <w:b/>
          <w:bCs/>
          <w:sz w:val="22"/>
          <w:szCs w:val="20"/>
        </w:rPr>
        <w:fldChar w:fldCharType="separate"/>
      </w:r>
      <w:r w:rsidR="00E76034" w:rsidRPr="00AF15AB">
        <w:rPr>
          <w:rFonts w:ascii="Arial" w:hAnsi="Arial" w:cs="Arial"/>
          <w:b/>
          <w:bCs/>
          <w:noProof/>
          <w:sz w:val="22"/>
          <w:szCs w:val="20"/>
        </w:rPr>
        <w:t> </w:t>
      </w:r>
      <w:r w:rsidR="00E76034">
        <w:rPr>
          <w:rFonts w:ascii="Arial" w:hAnsi="Arial" w:cs="Arial"/>
          <w:b/>
          <w:bCs/>
          <w:noProof/>
          <w:sz w:val="22"/>
          <w:szCs w:val="20"/>
        </w:rPr>
        <w:t>XX</w:t>
      </w:r>
      <w:r w:rsidR="00E76034" w:rsidRPr="00AF15AB">
        <w:rPr>
          <w:rFonts w:ascii="Arial" w:hAnsi="Arial" w:cs="Arial"/>
          <w:b/>
          <w:bCs/>
          <w:noProof/>
          <w:sz w:val="22"/>
          <w:szCs w:val="20"/>
        </w:rPr>
        <w:t> </w:t>
      </w:r>
      <w:r w:rsidR="00E76034" w:rsidRPr="00AF15AB">
        <w:rPr>
          <w:rFonts w:ascii="Arial" w:hAnsi="Arial" w:cs="Arial"/>
          <w:b/>
          <w:bCs/>
          <w:sz w:val="22"/>
          <w:szCs w:val="20"/>
        </w:rPr>
        <w:fldChar w:fldCharType="end"/>
      </w:r>
      <w:r w:rsidR="00E76034">
        <w:rPr>
          <w:rFonts w:ascii="Arial" w:hAnsi="Arial" w:cs="Arial"/>
          <w:b/>
          <w:bCs/>
          <w:sz w:val="22"/>
          <w:szCs w:val="20"/>
        </w:rPr>
        <w:t xml:space="preserve"> </w:t>
      </w:r>
      <w:r>
        <w:rPr>
          <w:rFonts w:ascii="Arial" w:eastAsia="Arial" w:hAnsi="Arial" w:cs="Arial"/>
          <w:sz w:val="22"/>
          <w:szCs w:val="22"/>
        </w:rPr>
        <w:t>hours per month throughout the project duration)</w:t>
      </w:r>
      <w:r w:rsidR="00E76034">
        <w:rPr>
          <w:rFonts w:ascii="Arial" w:eastAsia="Arial" w:hAnsi="Arial" w:cs="Arial"/>
          <w:sz w:val="22"/>
          <w:szCs w:val="22"/>
        </w:rPr>
        <w:t>.</w:t>
      </w:r>
    </w:p>
    <w:p w14:paraId="47023BA2" w14:textId="7E73F10E" w:rsidR="007675A3" w:rsidRDefault="00000000" w:rsidP="00721B66">
      <w:pPr>
        <w:spacing w:before="240"/>
        <w:rPr>
          <w:rFonts w:ascii="Arial" w:eastAsia="Arial" w:hAnsi="Arial" w:cs="Arial"/>
          <w:u w:val="single"/>
        </w:rPr>
      </w:pPr>
      <w:r>
        <w:rPr>
          <w:rFonts w:ascii="Arial" w:eastAsia="Arial" w:hAnsi="Arial" w:cs="Arial"/>
          <w:u w:val="single"/>
        </w:rPr>
        <w:t>Cost Share</w:t>
      </w:r>
      <w:r w:rsidRPr="00E76034">
        <w:rPr>
          <w:rFonts w:ascii="Arial" w:eastAsia="Arial" w:hAnsi="Arial" w:cs="Arial"/>
        </w:rPr>
        <w:t xml:space="preserve"> </w:t>
      </w:r>
    </w:p>
    <w:p w14:paraId="3BB697EF" w14:textId="77777777" w:rsidR="007675A3" w:rsidRDefault="007675A3">
      <w:pPr>
        <w:pBdr>
          <w:top w:val="nil"/>
          <w:left w:val="nil"/>
          <w:bottom w:val="nil"/>
          <w:right w:val="nil"/>
          <w:between w:val="nil"/>
        </w:pBdr>
        <w:rPr>
          <w:rFonts w:ascii="Arial" w:eastAsia="Arial" w:hAnsi="Arial" w:cs="Arial"/>
          <w:sz w:val="22"/>
          <w:szCs w:val="22"/>
        </w:rPr>
      </w:pPr>
    </w:p>
    <w:p w14:paraId="0C918BD3" w14:textId="73A17B4B" w:rsidR="007675A3" w:rsidRDefault="00E76034" w:rsidP="00721B66">
      <w:pPr>
        <w:pBdr>
          <w:top w:val="nil"/>
          <w:left w:val="nil"/>
          <w:bottom w:val="nil"/>
          <w:right w:val="nil"/>
          <w:between w:val="nil"/>
        </w:pBdr>
        <w:rPr>
          <w:rFonts w:ascii="Arial" w:eastAsia="Arial" w:hAnsi="Arial" w:cs="Arial"/>
          <w:sz w:val="22"/>
          <w:szCs w:val="22"/>
        </w:rPr>
      </w:pPr>
      <w:r w:rsidRPr="00AF15AB">
        <w:rPr>
          <w:rFonts w:ascii="Arial" w:hAnsi="Arial" w:cs="Arial"/>
          <w:b/>
          <w:bCs/>
          <w:sz w:val="22"/>
          <w:szCs w:val="20"/>
        </w:rPr>
        <w:lastRenderedPageBreak/>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Funder</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hAnsi="Arial" w:cs="Arial"/>
          <w:b/>
          <w:bCs/>
          <w:sz w:val="22"/>
          <w:szCs w:val="20"/>
        </w:rPr>
        <w:t xml:space="preserve"> </w:t>
      </w:r>
      <w:r>
        <w:rPr>
          <w:rFonts w:ascii="Arial" w:eastAsia="Arial" w:hAnsi="Arial" w:cs="Arial"/>
          <w:sz w:val="22"/>
          <w:szCs w:val="22"/>
        </w:rPr>
        <w:t xml:space="preserve">projects require a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XX/XX</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hAnsi="Arial" w:cs="Arial"/>
          <w:b/>
          <w:bCs/>
          <w:sz w:val="22"/>
          <w:szCs w:val="20"/>
        </w:rPr>
        <w:t xml:space="preserve"> </w:t>
      </w:r>
      <w:r>
        <w:rPr>
          <w:rFonts w:ascii="Arial" w:eastAsia="Arial" w:hAnsi="Arial" w:cs="Arial"/>
          <w:sz w:val="22"/>
          <w:szCs w:val="22"/>
        </w:rPr>
        <w:t>match between the project prime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Prime</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eastAsia="Arial" w:hAnsi="Arial" w:cs="Arial"/>
          <w:sz w:val="22"/>
          <w:szCs w:val="22"/>
        </w:rPr>
        <w:t xml:space="preserve">) and </w:t>
      </w:r>
      <w:r w:rsidRPr="00E76034">
        <w:rPr>
          <w:rFonts w:ascii="Arial" w:eastAsia="Arial" w:hAnsi="Arial" w:cs="Arial"/>
          <w:sz w:val="22"/>
          <w:szCs w:val="22"/>
          <w:highlight w:val="yellow"/>
        </w:rPr>
        <w:t>Federal</w:t>
      </w:r>
      <w:r>
        <w:rPr>
          <w:rFonts w:ascii="Arial" w:eastAsia="Arial" w:hAnsi="Arial" w:cs="Arial"/>
          <w:sz w:val="22"/>
          <w:szCs w:val="22"/>
        </w:rPr>
        <w:t xml:space="preserve"> funds. Forth is seeking a contractor which can provide at least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XX</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eastAsia="Arial" w:hAnsi="Arial" w:cs="Arial"/>
          <w:sz w:val="22"/>
          <w:szCs w:val="22"/>
        </w:rPr>
        <w:t xml:space="preserve">% project cost share (as compared to the total quote for the services rendered) that aligns with </w:t>
      </w: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Funder</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hAnsi="Arial" w:cs="Arial"/>
          <w:b/>
          <w:bCs/>
          <w:sz w:val="22"/>
          <w:szCs w:val="20"/>
        </w:rPr>
        <w:t xml:space="preserve"> </w:t>
      </w:r>
      <w:r>
        <w:rPr>
          <w:rFonts w:ascii="Arial" w:eastAsia="Arial" w:hAnsi="Arial" w:cs="Arial"/>
          <w:sz w:val="22"/>
          <w:szCs w:val="22"/>
        </w:rPr>
        <w:t xml:space="preserve">definitions and allowances. Examples of cost share can include but are not limited to: in-kind consulting support and donated hardware or services. </w:t>
      </w:r>
    </w:p>
    <w:p w14:paraId="46ADC85D" w14:textId="5CBB2803" w:rsidR="007675A3" w:rsidRDefault="00000000" w:rsidP="00721B66">
      <w:pPr>
        <w:spacing w:before="240"/>
        <w:rPr>
          <w:rFonts w:ascii="Arial" w:eastAsia="Arial" w:hAnsi="Arial" w:cs="Arial"/>
          <w:u w:val="single"/>
        </w:rPr>
      </w:pPr>
      <w:r>
        <w:rPr>
          <w:rFonts w:ascii="Arial" w:eastAsia="Arial" w:hAnsi="Arial" w:cs="Arial"/>
          <w:u w:val="single"/>
        </w:rPr>
        <w:t>Location of Work</w:t>
      </w:r>
      <w:r w:rsidR="00E76034" w:rsidRPr="00E76034">
        <w:rPr>
          <w:rFonts w:ascii="Arial" w:eastAsia="Arial" w:hAnsi="Arial" w:cs="Arial"/>
        </w:rPr>
        <w:t xml:space="preserve"> </w:t>
      </w:r>
    </w:p>
    <w:p w14:paraId="13EC5FCB" w14:textId="46261DAE" w:rsidR="007675A3" w:rsidRDefault="00000000">
      <w:pPr>
        <w:widowControl w:val="0"/>
        <w:spacing w:before="255"/>
        <w:rPr>
          <w:rFonts w:ascii="Arial" w:eastAsia="Arial" w:hAnsi="Arial" w:cs="Arial"/>
          <w:sz w:val="22"/>
          <w:szCs w:val="22"/>
        </w:rPr>
      </w:pPr>
      <w:r>
        <w:rPr>
          <w:rFonts w:ascii="Arial" w:eastAsia="Arial" w:hAnsi="Arial" w:cs="Arial"/>
          <w:sz w:val="22"/>
          <w:szCs w:val="22"/>
        </w:rPr>
        <w:t xml:space="preserve">While there may be variations in the finalized cities once site assessments are conducted, the following are the participating </w:t>
      </w:r>
      <w:r w:rsidR="00E76034" w:rsidRPr="00AF15AB">
        <w:rPr>
          <w:rFonts w:ascii="Arial" w:hAnsi="Arial" w:cs="Arial"/>
          <w:b/>
          <w:bCs/>
          <w:sz w:val="22"/>
          <w:szCs w:val="20"/>
        </w:rPr>
        <w:fldChar w:fldCharType="begin">
          <w:ffData>
            <w:name w:val="Text1"/>
            <w:enabled/>
            <w:calcOnExit w:val="0"/>
            <w:textInput/>
          </w:ffData>
        </w:fldChar>
      </w:r>
      <w:r w:rsidR="00E76034" w:rsidRPr="00AF15AB">
        <w:rPr>
          <w:rFonts w:ascii="Arial" w:hAnsi="Arial" w:cs="Arial"/>
          <w:b/>
          <w:bCs/>
          <w:sz w:val="22"/>
          <w:szCs w:val="20"/>
        </w:rPr>
        <w:instrText xml:space="preserve"> FORMTEXT </w:instrText>
      </w:r>
      <w:r w:rsidR="00E76034" w:rsidRPr="00AF15AB">
        <w:rPr>
          <w:rFonts w:ascii="Arial" w:hAnsi="Arial" w:cs="Arial"/>
          <w:b/>
          <w:bCs/>
          <w:sz w:val="22"/>
          <w:szCs w:val="20"/>
        </w:rPr>
      </w:r>
      <w:r w:rsidR="00E76034" w:rsidRPr="00AF15AB">
        <w:rPr>
          <w:rFonts w:ascii="Arial" w:hAnsi="Arial" w:cs="Arial"/>
          <w:b/>
          <w:bCs/>
          <w:sz w:val="22"/>
          <w:szCs w:val="20"/>
        </w:rPr>
        <w:fldChar w:fldCharType="separate"/>
      </w:r>
      <w:r w:rsidR="00E76034" w:rsidRPr="00AF15AB">
        <w:rPr>
          <w:rFonts w:ascii="Arial" w:hAnsi="Arial" w:cs="Arial"/>
          <w:b/>
          <w:bCs/>
          <w:noProof/>
          <w:sz w:val="22"/>
          <w:szCs w:val="20"/>
        </w:rPr>
        <w:t> </w:t>
      </w:r>
      <w:r w:rsidR="00E76034">
        <w:rPr>
          <w:rFonts w:ascii="Arial" w:hAnsi="Arial" w:cs="Arial"/>
          <w:b/>
          <w:bCs/>
          <w:noProof/>
          <w:sz w:val="22"/>
          <w:szCs w:val="20"/>
        </w:rPr>
        <w:t>Project Title</w:t>
      </w:r>
      <w:r w:rsidR="00E76034" w:rsidRPr="00AF15AB">
        <w:rPr>
          <w:rFonts w:ascii="Arial" w:hAnsi="Arial" w:cs="Arial"/>
          <w:b/>
          <w:bCs/>
          <w:noProof/>
          <w:sz w:val="22"/>
          <w:szCs w:val="20"/>
        </w:rPr>
        <w:t> </w:t>
      </w:r>
      <w:r w:rsidR="00E76034" w:rsidRPr="00AF15AB">
        <w:rPr>
          <w:rFonts w:ascii="Arial" w:hAnsi="Arial" w:cs="Arial"/>
          <w:b/>
          <w:bCs/>
          <w:sz w:val="22"/>
          <w:szCs w:val="20"/>
        </w:rPr>
        <w:fldChar w:fldCharType="end"/>
      </w:r>
      <w:r w:rsidR="00E76034">
        <w:rPr>
          <w:rFonts w:ascii="Arial" w:hAnsi="Arial" w:cs="Arial"/>
          <w:b/>
          <w:bCs/>
          <w:sz w:val="22"/>
          <w:szCs w:val="20"/>
        </w:rPr>
        <w:t xml:space="preserve"> </w:t>
      </w:r>
      <w:r>
        <w:rPr>
          <w:rFonts w:ascii="Arial" w:eastAsia="Arial" w:hAnsi="Arial" w:cs="Arial"/>
          <w:sz w:val="22"/>
          <w:szCs w:val="22"/>
        </w:rPr>
        <w:t>Project regions:</w:t>
      </w:r>
    </w:p>
    <w:p w14:paraId="10050B37" w14:textId="1DF271FC" w:rsidR="00E76034" w:rsidRPr="00E76034" w:rsidRDefault="00E76034">
      <w:pPr>
        <w:numPr>
          <w:ilvl w:val="0"/>
          <w:numId w:val="4"/>
        </w:numPr>
        <w:rPr>
          <w:rFonts w:ascii="Arial" w:eastAsia="Arial" w:hAnsi="Arial" w:cs="Arial"/>
          <w:sz w:val="22"/>
          <w:szCs w:val="22"/>
          <w:highlight w:val="white"/>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Project Region #1</w:t>
      </w:r>
      <w:r w:rsidRPr="00AF15AB">
        <w:rPr>
          <w:rFonts w:ascii="Arial" w:hAnsi="Arial" w:cs="Arial"/>
          <w:b/>
          <w:bCs/>
          <w:noProof/>
          <w:sz w:val="22"/>
          <w:szCs w:val="20"/>
        </w:rPr>
        <w:t> </w:t>
      </w:r>
      <w:r w:rsidRPr="00AF15AB">
        <w:rPr>
          <w:rFonts w:ascii="Arial" w:hAnsi="Arial" w:cs="Arial"/>
          <w:b/>
          <w:bCs/>
          <w:sz w:val="22"/>
          <w:szCs w:val="20"/>
        </w:rPr>
        <w:fldChar w:fldCharType="end"/>
      </w:r>
    </w:p>
    <w:p w14:paraId="0B2CE8A3" w14:textId="786A311F" w:rsidR="00C57C3A" w:rsidRPr="00E76034" w:rsidRDefault="00C57C3A" w:rsidP="00C57C3A">
      <w:pPr>
        <w:numPr>
          <w:ilvl w:val="0"/>
          <w:numId w:val="4"/>
        </w:numPr>
        <w:rPr>
          <w:rFonts w:ascii="Arial" w:eastAsia="Arial" w:hAnsi="Arial" w:cs="Arial"/>
          <w:sz w:val="22"/>
          <w:szCs w:val="22"/>
          <w:highlight w:val="white"/>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Project Region #2</w:t>
      </w:r>
      <w:r w:rsidRPr="00AF15AB">
        <w:rPr>
          <w:rFonts w:ascii="Arial" w:hAnsi="Arial" w:cs="Arial"/>
          <w:b/>
          <w:bCs/>
          <w:noProof/>
          <w:sz w:val="22"/>
          <w:szCs w:val="20"/>
        </w:rPr>
        <w:t> </w:t>
      </w:r>
      <w:r w:rsidRPr="00AF15AB">
        <w:rPr>
          <w:rFonts w:ascii="Arial" w:hAnsi="Arial" w:cs="Arial"/>
          <w:b/>
          <w:bCs/>
          <w:sz w:val="22"/>
          <w:szCs w:val="20"/>
        </w:rPr>
        <w:fldChar w:fldCharType="end"/>
      </w:r>
    </w:p>
    <w:p w14:paraId="54E57547" w14:textId="0E7C3D73" w:rsidR="00C57C3A" w:rsidRPr="00E76034" w:rsidRDefault="00C57C3A" w:rsidP="00C57C3A">
      <w:pPr>
        <w:numPr>
          <w:ilvl w:val="0"/>
          <w:numId w:val="4"/>
        </w:numPr>
        <w:rPr>
          <w:rFonts w:ascii="Arial" w:eastAsia="Arial" w:hAnsi="Arial" w:cs="Arial"/>
          <w:sz w:val="22"/>
          <w:szCs w:val="22"/>
          <w:highlight w:val="white"/>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Project Region #3</w:t>
      </w:r>
      <w:r w:rsidRPr="00AF15AB">
        <w:rPr>
          <w:rFonts w:ascii="Arial" w:hAnsi="Arial" w:cs="Arial"/>
          <w:b/>
          <w:bCs/>
          <w:noProof/>
          <w:sz w:val="22"/>
          <w:szCs w:val="20"/>
        </w:rPr>
        <w:t> </w:t>
      </w:r>
      <w:r w:rsidRPr="00AF15AB">
        <w:rPr>
          <w:rFonts w:ascii="Arial" w:hAnsi="Arial" w:cs="Arial"/>
          <w:b/>
          <w:bCs/>
          <w:sz w:val="22"/>
          <w:szCs w:val="20"/>
        </w:rPr>
        <w:fldChar w:fldCharType="end"/>
      </w:r>
    </w:p>
    <w:p w14:paraId="46A43634" w14:textId="32C967D7" w:rsidR="007675A3" w:rsidRPr="00721B66" w:rsidRDefault="00C57C3A" w:rsidP="00721B66">
      <w:pPr>
        <w:numPr>
          <w:ilvl w:val="0"/>
          <w:numId w:val="4"/>
        </w:numPr>
        <w:rPr>
          <w:rFonts w:ascii="Arial" w:eastAsia="Arial" w:hAnsi="Arial" w:cs="Arial"/>
          <w:sz w:val="22"/>
          <w:szCs w:val="22"/>
          <w:highlight w:val="white"/>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Project Region #4</w:t>
      </w:r>
      <w:r w:rsidRPr="00AF15AB">
        <w:rPr>
          <w:rFonts w:ascii="Arial" w:hAnsi="Arial" w:cs="Arial"/>
          <w:b/>
          <w:bCs/>
          <w:noProof/>
          <w:sz w:val="22"/>
          <w:szCs w:val="20"/>
        </w:rPr>
        <w:t> </w:t>
      </w:r>
      <w:r w:rsidRPr="00AF15AB">
        <w:rPr>
          <w:rFonts w:ascii="Arial" w:hAnsi="Arial" w:cs="Arial"/>
          <w:b/>
          <w:bCs/>
          <w:sz w:val="22"/>
          <w:szCs w:val="20"/>
        </w:rPr>
        <w:fldChar w:fldCharType="end"/>
      </w:r>
    </w:p>
    <w:p w14:paraId="24C0437B" w14:textId="77777777" w:rsidR="007675A3" w:rsidRDefault="00000000" w:rsidP="00721B66">
      <w:pPr>
        <w:spacing w:before="240"/>
        <w:rPr>
          <w:rFonts w:ascii="Arial" w:eastAsia="Arial" w:hAnsi="Arial" w:cs="Arial"/>
          <w:u w:val="single"/>
        </w:rPr>
      </w:pPr>
      <w:r>
        <w:rPr>
          <w:rFonts w:ascii="Arial" w:eastAsia="Arial" w:hAnsi="Arial" w:cs="Arial"/>
          <w:u w:val="single"/>
        </w:rPr>
        <w:t>Compensation</w:t>
      </w:r>
    </w:p>
    <w:p w14:paraId="7EE9904F" w14:textId="77777777" w:rsidR="007675A3" w:rsidRDefault="007675A3">
      <w:pPr>
        <w:rPr>
          <w:rFonts w:ascii="Arial" w:eastAsia="Arial" w:hAnsi="Arial" w:cs="Arial"/>
          <w:sz w:val="22"/>
          <w:szCs w:val="22"/>
          <w:u w:val="single"/>
        </w:rPr>
      </w:pPr>
    </w:p>
    <w:p w14:paraId="6152239A" w14:textId="39B4A9B9" w:rsidR="007675A3" w:rsidRPr="00C57C3A" w:rsidRDefault="00000000">
      <w:pPr>
        <w:rPr>
          <w:rFonts w:ascii="Arial" w:eastAsia="Arial" w:hAnsi="Arial" w:cs="Arial"/>
          <w:sz w:val="22"/>
          <w:szCs w:val="22"/>
          <w:highlight w:val="white"/>
        </w:rPr>
      </w:pPr>
      <w:r>
        <w:rPr>
          <w:rFonts w:ascii="Arial" w:eastAsia="Arial" w:hAnsi="Arial" w:cs="Arial"/>
          <w:sz w:val="22"/>
          <w:szCs w:val="22"/>
        </w:rPr>
        <w:t xml:space="preserve">Payment shall be received through check within </w:t>
      </w:r>
      <w:r w:rsidR="00C57C3A" w:rsidRPr="00AF15AB">
        <w:rPr>
          <w:rFonts w:ascii="Arial" w:hAnsi="Arial" w:cs="Arial"/>
          <w:b/>
          <w:bCs/>
          <w:sz w:val="22"/>
          <w:szCs w:val="20"/>
        </w:rPr>
        <w:fldChar w:fldCharType="begin">
          <w:ffData>
            <w:name w:val="Text1"/>
            <w:enabled/>
            <w:calcOnExit w:val="0"/>
            <w:textInput/>
          </w:ffData>
        </w:fldChar>
      </w:r>
      <w:r w:rsidR="00C57C3A" w:rsidRPr="00AF15AB">
        <w:rPr>
          <w:rFonts w:ascii="Arial" w:hAnsi="Arial" w:cs="Arial"/>
          <w:b/>
          <w:bCs/>
          <w:sz w:val="22"/>
          <w:szCs w:val="20"/>
        </w:rPr>
        <w:instrText xml:space="preserve"> FORMTEXT </w:instrText>
      </w:r>
      <w:r w:rsidR="00C57C3A" w:rsidRPr="00AF15AB">
        <w:rPr>
          <w:rFonts w:ascii="Arial" w:hAnsi="Arial" w:cs="Arial"/>
          <w:b/>
          <w:bCs/>
          <w:sz w:val="22"/>
          <w:szCs w:val="20"/>
        </w:rPr>
      </w:r>
      <w:r w:rsidR="00C57C3A" w:rsidRPr="00AF15AB">
        <w:rPr>
          <w:rFonts w:ascii="Arial" w:hAnsi="Arial" w:cs="Arial"/>
          <w:b/>
          <w:bCs/>
          <w:sz w:val="22"/>
          <w:szCs w:val="20"/>
        </w:rPr>
        <w:fldChar w:fldCharType="separate"/>
      </w:r>
      <w:r w:rsidR="00C57C3A" w:rsidRPr="00AF15AB">
        <w:rPr>
          <w:rFonts w:ascii="Arial" w:hAnsi="Arial" w:cs="Arial"/>
          <w:b/>
          <w:bCs/>
          <w:noProof/>
          <w:sz w:val="22"/>
          <w:szCs w:val="20"/>
        </w:rPr>
        <w:t> </w:t>
      </w:r>
      <w:r w:rsidR="00C57C3A">
        <w:rPr>
          <w:rFonts w:ascii="Arial" w:hAnsi="Arial" w:cs="Arial"/>
          <w:b/>
          <w:bCs/>
          <w:noProof/>
          <w:sz w:val="22"/>
          <w:szCs w:val="20"/>
        </w:rPr>
        <w:t>XX</w:t>
      </w:r>
      <w:r w:rsidR="00C57C3A" w:rsidRPr="00AF15AB">
        <w:rPr>
          <w:rFonts w:ascii="Arial" w:hAnsi="Arial" w:cs="Arial"/>
          <w:b/>
          <w:bCs/>
          <w:noProof/>
          <w:sz w:val="22"/>
          <w:szCs w:val="20"/>
        </w:rPr>
        <w:t> </w:t>
      </w:r>
      <w:r w:rsidR="00C57C3A" w:rsidRPr="00AF15AB">
        <w:rPr>
          <w:rFonts w:ascii="Arial" w:hAnsi="Arial" w:cs="Arial"/>
          <w:b/>
          <w:bCs/>
          <w:sz w:val="22"/>
          <w:szCs w:val="20"/>
        </w:rPr>
        <w:fldChar w:fldCharType="end"/>
      </w:r>
      <w:r w:rsidR="00C57C3A">
        <w:rPr>
          <w:rFonts w:ascii="Arial" w:eastAsia="Arial" w:hAnsi="Arial" w:cs="Arial"/>
          <w:sz w:val="22"/>
          <w:szCs w:val="22"/>
        </w:rPr>
        <w:t xml:space="preserve"> </w:t>
      </w:r>
      <w:r>
        <w:rPr>
          <w:rFonts w:ascii="Arial" w:eastAsia="Arial" w:hAnsi="Arial" w:cs="Arial"/>
          <w:sz w:val="22"/>
          <w:szCs w:val="22"/>
        </w:rPr>
        <w:t>days of receiving an invoice of services performed to complete the scope of work.</w:t>
      </w:r>
    </w:p>
    <w:p w14:paraId="272CC35B" w14:textId="77777777" w:rsidR="007675A3" w:rsidRDefault="00000000">
      <w:pPr>
        <w:pStyle w:val="Heading2"/>
        <w:rPr>
          <w:b/>
          <w:sz w:val="24"/>
          <w:szCs w:val="24"/>
          <w:u w:val="single"/>
        </w:rPr>
      </w:pPr>
      <w:r>
        <w:rPr>
          <w:sz w:val="24"/>
          <w:szCs w:val="24"/>
          <w:u w:val="single"/>
        </w:rPr>
        <w:t xml:space="preserve">Elements of proposal </w:t>
      </w:r>
    </w:p>
    <w:p w14:paraId="7B4F4FEC" w14:textId="77777777" w:rsidR="007675A3" w:rsidRDefault="00000000">
      <w:pPr>
        <w:numPr>
          <w:ilvl w:val="0"/>
          <w:numId w:val="1"/>
        </w:numPr>
        <w:rPr>
          <w:rFonts w:ascii="Arial" w:eastAsia="Arial" w:hAnsi="Arial" w:cs="Arial"/>
          <w:sz w:val="22"/>
          <w:szCs w:val="22"/>
        </w:rPr>
      </w:pPr>
      <w:r>
        <w:rPr>
          <w:rFonts w:ascii="Arial" w:eastAsia="Arial" w:hAnsi="Arial" w:cs="Arial"/>
          <w:sz w:val="22"/>
          <w:szCs w:val="22"/>
        </w:rPr>
        <w:t>Company profile:</w:t>
      </w:r>
    </w:p>
    <w:p w14:paraId="780DD437" w14:textId="211547C9" w:rsidR="007675A3" w:rsidRPr="00C57C3A" w:rsidRDefault="00000000" w:rsidP="00C57C3A">
      <w:pPr>
        <w:numPr>
          <w:ilvl w:val="1"/>
          <w:numId w:val="1"/>
        </w:numPr>
        <w:rPr>
          <w:rFonts w:ascii="Arial" w:eastAsia="Arial" w:hAnsi="Arial" w:cs="Arial"/>
          <w:sz w:val="22"/>
          <w:szCs w:val="22"/>
        </w:rPr>
      </w:pPr>
      <w:r>
        <w:rPr>
          <w:rFonts w:ascii="Arial" w:eastAsia="Arial" w:hAnsi="Arial" w:cs="Arial"/>
          <w:sz w:val="22"/>
          <w:szCs w:val="22"/>
        </w:rPr>
        <w:t>Name of the business, contact person, and contact information: Provide</w:t>
      </w:r>
      <w:r w:rsidR="00C57C3A">
        <w:rPr>
          <w:rFonts w:ascii="Arial" w:eastAsia="Arial" w:hAnsi="Arial" w:cs="Arial"/>
          <w:sz w:val="22"/>
          <w:szCs w:val="22"/>
        </w:rPr>
        <w:t xml:space="preserve"> </w:t>
      </w:r>
      <w:r w:rsidRPr="00C57C3A">
        <w:rPr>
          <w:rFonts w:ascii="Arial" w:eastAsia="Arial" w:hAnsi="Arial" w:cs="Arial"/>
          <w:sz w:val="22"/>
          <w:szCs w:val="22"/>
        </w:rPr>
        <w:t>address, telephone, mobile telephone number, fax number, e-mail address, and</w:t>
      </w:r>
      <w:r w:rsidR="00C57C3A">
        <w:rPr>
          <w:rFonts w:ascii="Arial" w:eastAsia="Arial" w:hAnsi="Arial" w:cs="Arial"/>
          <w:sz w:val="22"/>
          <w:szCs w:val="22"/>
        </w:rPr>
        <w:t xml:space="preserve"> </w:t>
      </w:r>
      <w:r w:rsidRPr="00C57C3A">
        <w:rPr>
          <w:rFonts w:ascii="Arial" w:eastAsia="Arial" w:hAnsi="Arial" w:cs="Arial"/>
          <w:sz w:val="22"/>
          <w:szCs w:val="22"/>
        </w:rPr>
        <w:t>web</w:t>
      </w:r>
      <w:r w:rsidR="00721B66">
        <w:rPr>
          <w:rFonts w:ascii="Arial" w:eastAsia="Arial" w:hAnsi="Arial" w:cs="Arial"/>
          <w:sz w:val="22"/>
          <w:szCs w:val="22"/>
        </w:rPr>
        <w:t xml:space="preserve"> </w:t>
      </w:r>
      <w:r w:rsidRPr="00C57C3A">
        <w:rPr>
          <w:rFonts w:ascii="Arial" w:eastAsia="Arial" w:hAnsi="Arial" w:cs="Arial"/>
          <w:sz w:val="22"/>
          <w:szCs w:val="22"/>
        </w:rPr>
        <w:t>address, as applicable.</w:t>
      </w:r>
    </w:p>
    <w:p w14:paraId="45932ACE" w14:textId="7211ECB8" w:rsidR="007675A3" w:rsidRDefault="00000000">
      <w:pPr>
        <w:numPr>
          <w:ilvl w:val="1"/>
          <w:numId w:val="1"/>
        </w:numPr>
        <w:rPr>
          <w:rFonts w:ascii="Arial" w:eastAsia="Arial" w:hAnsi="Arial" w:cs="Arial"/>
          <w:sz w:val="22"/>
          <w:szCs w:val="22"/>
        </w:rPr>
      </w:pPr>
      <w:r>
        <w:rPr>
          <w:rFonts w:ascii="Arial" w:eastAsia="Arial" w:hAnsi="Arial" w:cs="Arial"/>
          <w:sz w:val="22"/>
          <w:szCs w:val="22"/>
        </w:rPr>
        <w:t>Statement of ownership: Describe the type of business entity (sole proprietorship, corporation, LLC, or other), and list the majority and minority owners. Identify MBE/WBE Participation</w:t>
      </w:r>
      <w:r w:rsidR="00C57C3A">
        <w:rPr>
          <w:rFonts w:ascii="Arial" w:eastAsia="Arial" w:hAnsi="Arial" w:cs="Arial"/>
          <w:sz w:val="22"/>
          <w:szCs w:val="22"/>
        </w:rPr>
        <w:t>.</w:t>
      </w:r>
    </w:p>
    <w:p w14:paraId="67C3E925" w14:textId="2E2D7B4B" w:rsidR="007675A3" w:rsidRPr="00721B66" w:rsidRDefault="00000000" w:rsidP="00721B66">
      <w:pPr>
        <w:numPr>
          <w:ilvl w:val="1"/>
          <w:numId w:val="1"/>
        </w:numPr>
        <w:rPr>
          <w:rFonts w:ascii="Arial" w:eastAsia="Arial" w:hAnsi="Arial" w:cs="Arial"/>
          <w:sz w:val="22"/>
          <w:szCs w:val="22"/>
        </w:rPr>
      </w:pPr>
      <w:r>
        <w:rPr>
          <w:rFonts w:ascii="Arial" w:eastAsia="Arial" w:hAnsi="Arial" w:cs="Arial"/>
          <w:sz w:val="22"/>
          <w:szCs w:val="22"/>
        </w:rPr>
        <w:t>List of subcontractors. If applicable, provide company name, contact person,</w:t>
      </w:r>
      <w:r w:rsidR="00721B66">
        <w:rPr>
          <w:rFonts w:ascii="Arial" w:eastAsia="Arial" w:hAnsi="Arial" w:cs="Arial"/>
          <w:sz w:val="22"/>
          <w:szCs w:val="22"/>
        </w:rPr>
        <w:t xml:space="preserve"> </w:t>
      </w:r>
      <w:r w:rsidRPr="00721B66">
        <w:rPr>
          <w:rFonts w:ascii="Arial" w:eastAsia="Arial" w:hAnsi="Arial" w:cs="Arial"/>
          <w:sz w:val="22"/>
          <w:szCs w:val="22"/>
        </w:rPr>
        <w:t>address, telephone number, and intended percentage of work to be</w:t>
      </w:r>
      <w:r w:rsidR="00721B66" w:rsidRPr="00721B66">
        <w:rPr>
          <w:rFonts w:ascii="Arial" w:eastAsia="Arial" w:hAnsi="Arial" w:cs="Arial"/>
          <w:sz w:val="22"/>
          <w:szCs w:val="22"/>
        </w:rPr>
        <w:t xml:space="preserve"> </w:t>
      </w:r>
      <w:r w:rsidRPr="00721B66">
        <w:rPr>
          <w:rFonts w:ascii="Arial" w:eastAsia="Arial" w:hAnsi="Arial" w:cs="Arial"/>
          <w:sz w:val="22"/>
          <w:szCs w:val="22"/>
        </w:rPr>
        <w:t>performed by</w:t>
      </w:r>
      <w:r w:rsidR="00721B66" w:rsidRPr="00721B66">
        <w:rPr>
          <w:rFonts w:ascii="Arial" w:eastAsia="Arial" w:hAnsi="Arial" w:cs="Arial"/>
          <w:sz w:val="22"/>
          <w:szCs w:val="22"/>
        </w:rPr>
        <w:t xml:space="preserve"> </w:t>
      </w:r>
      <w:r w:rsidRPr="00721B66">
        <w:rPr>
          <w:rFonts w:ascii="Arial" w:eastAsia="Arial" w:hAnsi="Arial" w:cs="Arial"/>
          <w:sz w:val="22"/>
          <w:szCs w:val="22"/>
        </w:rPr>
        <w:t>any subcontractor.</w:t>
      </w:r>
    </w:p>
    <w:p w14:paraId="61D41525" w14:textId="75511DBA" w:rsidR="007675A3" w:rsidRDefault="00000000">
      <w:pPr>
        <w:numPr>
          <w:ilvl w:val="1"/>
          <w:numId w:val="1"/>
        </w:numPr>
        <w:rPr>
          <w:rFonts w:ascii="Arial" w:eastAsia="Arial" w:hAnsi="Arial" w:cs="Arial"/>
          <w:sz w:val="22"/>
          <w:szCs w:val="22"/>
        </w:rPr>
      </w:pPr>
      <w:r>
        <w:rPr>
          <w:rFonts w:ascii="Arial" w:eastAsia="Arial" w:hAnsi="Arial" w:cs="Arial"/>
          <w:sz w:val="22"/>
          <w:szCs w:val="22"/>
        </w:rPr>
        <w:t>Utility Rebate Programs: Please list utility rebate programs that the proposed</w:t>
      </w:r>
      <w:r w:rsidR="00721B66">
        <w:rPr>
          <w:rFonts w:ascii="Arial" w:eastAsia="Arial" w:hAnsi="Arial" w:cs="Arial"/>
          <w:sz w:val="22"/>
          <w:szCs w:val="22"/>
        </w:rPr>
        <w:t xml:space="preserve"> </w:t>
      </w:r>
      <w:r>
        <w:rPr>
          <w:rFonts w:ascii="Arial" w:eastAsia="Arial" w:hAnsi="Arial" w:cs="Arial"/>
          <w:sz w:val="22"/>
          <w:szCs w:val="22"/>
        </w:rPr>
        <w:t>products are on to help reduce costs to the program</w:t>
      </w:r>
      <w:r w:rsidR="00721B66">
        <w:rPr>
          <w:rFonts w:ascii="Arial" w:eastAsia="Arial" w:hAnsi="Arial" w:cs="Arial"/>
          <w:sz w:val="22"/>
          <w:szCs w:val="22"/>
        </w:rPr>
        <w:t>.</w:t>
      </w:r>
      <w:r>
        <w:rPr>
          <w:rFonts w:ascii="Arial" w:eastAsia="Arial" w:hAnsi="Arial" w:cs="Arial"/>
          <w:sz w:val="22"/>
          <w:szCs w:val="22"/>
        </w:rPr>
        <w:t xml:space="preserve"> </w:t>
      </w:r>
    </w:p>
    <w:p w14:paraId="203C0B14" w14:textId="77777777" w:rsidR="007675A3" w:rsidRDefault="00000000">
      <w:pPr>
        <w:numPr>
          <w:ilvl w:val="0"/>
          <w:numId w:val="1"/>
        </w:numPr>
        <w:rPr>
          <w:rFonts w:ascii="Arial" w:eastAsia="Arial" w:hAnsi="Arial" w:cs="Arial"/>
          <w:sz w:val="22"/>
          <w:szCs w:val="22"/>
        </w:rPr>
      </w:pPr>
      <w:r>
        <w:rPr>
          <w:rFonts w:ascii="Arial" w:eastAsia="Arial" w:hAnsi="Arial" w:cs="Arial"/>
          <w:sz w:val="22"/>
          <w:szCs w:val="22"/>
        </w:rPr>
        <w:t>Experience and ability to perform this work:</w:t>
      </w:r>
    </w:p>
    <w:p w14:paraId="3A81C18D" w14:textId="77777777" w:rsidR="007675A3" w:rsidRDefault="00000000">
      <w:pPr>
        <w:numPr>
          <w:ilvl w:val="1"/>
          <w:numId w:val="1"/>
        </w:numPr>
        <w:rPr>
          <w:rFonts w:ascii="Arial" w:eastAsia="Arial" w:hAnsi="Arial" w:cs="Arial"/>
          <w:sz w:val="22"/>
          <w:szCs w:val="22"/>
        </w:rPr>
      </w:pPr>
      <w:r>
        <w:rPr>
          <w:rFonts w:ascii="Arial" w:eastAsia="Arial" w:hAnsi="Arial" w:cs="Arial"/>
          <w:sz w:val="22"/>
          <w:szCs w:val="22"/>
        </w:rPr>
        <w:t>Describe the approach your firm would undertake to successfully complete the tasks described in the Scope of Work.</w:t>
      </w:r>
    </w:p>
    <w:p w14:paraId="1EEB1C69" w14:textId="77777777" w:rsidR="007675A3" w:rsidRDefault="00000000">
      <w:pPr>
        <w:numPr>
          <w:ilvl w:val="1"/>
          <w:numId w:val="1"/>
        </w:numPr>
        <w:rPr>
          <w:rFonts w:ascii="Arial" w:eastAsia="Arial" w:hAnsi="Arial" w:cs="Arial"/>
          <w:sz w:val="22"/>
          <w:szCs w:val="22"/>
        </w:rPr>
      </w:pPr>
      <w:r>
        <w:rPr>
          <w:rFonts w:ascii="Arial" w:eastAsia="Arial" w:hAnsi="Arial" w:cs="Arial"/>
          <w:sz w:val="22"/>
          <w:szCs w:val="22"/>
        </w:rPr>
        <w:t>Description of ability and staff expertise to provide services including customer service, site evaluation, and installation.</w:t>
      </w:r>
    </w:p>
    <w:p w14:paraId="3CADA7FC" w14:textId="09A4AA8B" w:rsidR="007675A3" w:rsidRDefault="00000000">
      <w:pPr>
        <w:numPr>
          <w:ilvl w:val="1"/>
          <w:numId w:val="1"/>
        </w:numPr>
        <w:rPr>
          <w:rFonts w:ascii="Arial" w:eastAsia="Arial" w:hAnsi="Arial" w:cs="Arial"/>
          <w:sz w:val="22"/>
          <w:szCs w:val="22"/>
        </w:rPr>
      </w:pPr>
      <w:r>
        <w:rPr>
          <w:rFonts w:ascii="Arial" w:eastAsia="Arial" w:hAnsi="Arial" w:cs="Arial"/>
          <w:sz w:val="22"/>
          <w:szCs w:val="22"/>
        </w:rPr>
        <w:t>Provide examples of relevant work and references. Provide the names of the organizations that contracted with you for EVSE sites. Please include the name</w:t>
      </w:r>
      <w:r w:rsidR="00721B66">
        <w:rPr>
          <w:rFonts w:ascii="Arial" w:eastAsia="Arial" w:hAnsi="Arial" w:cs="Arial"/>
          <w:sz w:val="22"/>
          <w:szCs w:val="22"/>
        </w:rPr>
        <w:t xml:space="preserve"> </w:t>
      </w:r>
      <w:r>
        <w:rPr>
          <w:rFonts w:ascii="Arial" w:eastAsia="Arial" w:hAnsi="Arial" w:cs="Arial"/>
          <w:sz w:val="22"/>
          <w:szCs w:val="22"/>
        </w:rPr>
        <w:t>of a contact person and phone number.</w:t>
      </w:r>
    </w:p>
    <w:p w14:paraId="6D123F18" w14:textId="77777777" w:rsidR="007675A3" w:rsidRPr="00721B66" w:rsidRDefault="00000000">
      <w:pPr>
        <w:numPr>
          <w:ilvl w:val="2"/>
          <w:numId w:val="1"/>
        </w:numPr>
        <w:rPr>
          <w:rFonts w:ascii="Arial" w:eastAsia="Arial" w:hAnsi="Arial" w:cs="Arial"/>
          <w:sz w:val="22"/>
          <w:szCs w:val="22"/>
        </w:rPr>
      </w:pPr>
      <w:r w:rsidRPr="00721B66">
        <w:rPr>
          <w:rFonts w:ascii="Arial" w:eastAsia="Roboto" w:hAnsi="Arial" w:cs="Arial"/>
          <w:sz w:val="22"/>
          <w:szCs w:val="22"/>
          <w:highlight w:val="white"/>
        </w:rPr>
        <w:t>Include examples of Affordable housing site walks and installations completed. Please note unique considerations for these use cases.</w:t>
      </w:r>
    </w:p>
    <w:p w14:paraId="700B5FAC" w14:textId="77777777" w:rsidR="007675A3" w:rsidRDefault="00000000">
      <w:pPr>
        <w:numPr>
          <w:ilvl w:val="1"/>
          <w:numId w:val="1"/>
        </w:numPr>
        <w:rPr>
          <w:rFonts w:ascii="Arial" w:eastAsia="Arial" w:hAnsi="Arial" w:cs="Arial"/>
          <w:sz w:val="22"/>
          <w:szCs w:val="22"/>
        </w:rPr>
      </w:pPr>
      <w:r>
        <w:rPr>
          <w:rFonts w:ascii="Arial" w:eastAsia="Arial" w:hAnsi="Arial" w:cs="Arial"/>
          <w:sz w:val="22"/>
          <w:szCs w:val="22"/>
        </w:rPr>
        <w:t xml:space="preserve">Provide examples of work within any of the stated Locations of Work. </w:t>
      </w:r>
    </w:p>
    <w:p w14:paraId="74B82476" w14:textId="13E07CAE" w:rsidR="007675A3" w:rsidRPr="00721B66" w:rsidRDefault="00000000" w:rsidP="00721B66">
      <w:pPr>
        <w:numPr>
          <w:ilvl w:val="0"/>
          <w:numId w:val="1"/>
        </w:numPr>
        <w:rPr>
          <w:rFonts w:ascii="Arial" w:eastAsia="Arial" w:hAnsi="Arial" w:cs="Arial"/>
          <w:sz w:val="22"/>
          <w:szCs w:val="22"/>
        </w:rPr>
      </w:pPr>
      <w:r>
        <w:rPr>
          <w:rFonts w:ascii="Arial" w:eastAsia="Arial" w:hAnsi="Arial" w:cs="Arial"/>
          <w:sz w:val="22"/>
          <w:szCs w:val="22"/>
        </w:rPr>
        <w:t xml:space="preserve">Description of Products and Services: </w:t>
      </w:r>
      <w:r w:rsidRPr="00721B66">
        <w:rPr>
          <w:rFonts w:ascii="Arial" w:eastAsia="Arial" w:hAnsi="Arial" w:cs="Arial"/>
          <w:sz w:val="22"/>
          <w:szCs w:val="22"/>
        </w:rPr>
        <w:t>Identify the specific products and services which align with the Scope of Work</w:t>
      </w:r>
      <w:r w:rsidR="00721B66">
        <w:rPr>
          <w:rFonts w:ascii="Arial" w:eastAsia="Arial" w:hAnsi="Arial" w:cs="Arial"/>
          <w:sz w:val="22"/>
          <w:szCs w:val="22"/>
        </w:rPr>
        <w:t>.</w:t>
      </w:r>
    </w:p>
    <w:p w14:paraId="777C8E17" w14:textId="4839CC02" w:rsidR="007675A3" w:rsidRPr="00721B66" w:rsidRDefault="00000000" w:rsidP="00721B66">
      <w:pPr>
        <w:numPr>
          <w:ilvl w:val="0"/>
          <w:numId w:val="1"/>
        </w:numPr>
        <w:rPr>
          <w:rFonts w:ascii="Arial" w:eastAsia="Arial" w:hAnsi="Arial" w:cs="Arial"/>
          <w:sz w:val="22"/>
          <w:szCs w:val="22"/>
        </w:rPr>
      </w:pPr>
      <w:r>
        <w:rPr>
          <w:rFonts w:ascii="Arial" w:eastAsia="Arial" w:hAnsi="Arial" w:cs="Arial"/>
          <w:sz w:val="22"/>
          <w:szCs w:val="22"/>
        </w:rPr>
        <w:t>Pricing:</w:t>
      </w:r>
      <w:r w:rsidR="00721B66">
        <w:rPr>
          <w:rFonts w:ascii="Arial" w:eastAsia="Arial" w:hAnsi="Arial" w:cs="Arial"/>
          <w:sz w:val="22"/>
          <w:szCs w:val="22"/>
        </w:rPr>
        <w:t xml:space="preserve"> </w:t>
      </w:r>
      <w:r w:rsidRPr="00721B66">
        <w:rPr>
          <w:rFonts w:ascii="Arial" w:eastAsia="Arial" w:hAnsi="Arial" w:cs="Arial"/>
          <w:sz w:val="22"/>
          <w:szCs w:val="22"/>
        </w:rPr>
        <w:t xml:space="preserve">Provide a schedule of fees for all relevant services described in the Scope of Work. </w:t>
      </w:r>
    </w:p>
    <w:p w14:paraId="205CEE3D" w14:textId="24B47725" w:rsidR="007675A3" w:rsidRPr="00721B66" w:rsidRDefault="00000000" w:rsidP="00721B66">
      <w:pPr>
        <w:numPr>
          <w:ilvl w:val="0"/>
          <w:numId w:val="1"/>
        </w:numPr>
        <w:rPr>
          <w:rFonts w:ascii="Arial" w:eastAsia="Arial" w:hAnsi="Arial" w:cs="Arial"/>
          <w:sz w:val="22"/>
          <w:szCs w:val="22"/>
        </w:rPr>
      </w:pPr>
      <w:r>
        <w:rPr>
          <w:rFonts w:ascii="Arial" w:eastAsia="Arial" w:hAnsi="Arial" w:cs="Arial"/>
          <w:sz w:val="22"/>
          <w:szCs w:val="22"/>
        </w:rPr>
        <w:t xml:space="preserve"> Schedule:</w:t>
      </w:r>
      <w:r w:rsidR="00721B66">
        <w:rPr>
          <w:rFonts w:ascii="Arial" w:eastAsia="Arial" w:hAnsi="Arial" w:cs="Arial"/>
          <w:sz w:val="22"/>
          <w:szCs w:val="22"/>
        </w:rPr>
        <w:t xml:space="preserve"> </w:t>
      </w:r>
      <w:r w:rsidRPr="00721B66">
        <w:rPr>
          <w:rFonts w:ascii="Arial" w:eastAsia="Arial" w:hAnsi="Arial" w:cs="Arial"/>
          <w:sz w:val="22"/>
          <w:szCs w:val="22"/>
        </w:rPr>
        <w:t>Provide a tentative work plan and schedule for work for be completed.</w:t>
      </w:r>
    </w:p>
    <w:p w14:paraId="282C52DD" w14:textId="77777777" w:rsidR="007675A3" w:rsidRDefault="00000000">
      <w:pPr>
        <w:pStyle w:val="Heading2"/>
        <w:rPr>
          <w:sz w:val="24"/>
          <w:szCs w:val="24"/>
          <w:u w:val="single"/>
        </w:rPr>
      </w:pPr>
      <w:r>
        <w:rPr>
          <w:sz w:val="24"/>
          <w:szCs w:val="24"/>
          <w:u w:val="single"/>
        </w:rPr>
        <w:lastRenderedPageBreak/>
        <w:t>Evaluation Criteria</w:t>
      </w:r>
    </w:p>
    <w:p w14:paraId="4773B6E3" w14:textId="629B78DE" w:rsidR="007675A3" w:rsidRPr="00721B66" w:rsidRDefault="00721B66" w:rsidP="00721B66">
      <w:pPr>
        <w:rPr>
          <w:rFonts w:ascii="Arial" w:eastAsia="Arial" w:hAnsi="Arial" w:cs="Arial"/>
          <w:sz w:val="22"/>
          <w:szCs w:val="22"/>
          <w:highlight w:val="white"/>
        </w:rPr>
      </w:pPr>
      <w:r w:rsidRPr="00AF15AB">
        <w:rPr>
          <w:rFonts w:ascii="Arial" w:hAnsi="Arial" w:cs="Arial"/>
          <w:b/>
          <w:bCs/>
          <w:sz w:val="22"/>
          <w:szCs w:val="20"/>
        </w:rPr>
        <w:fldChar w:fldCharType="begin">
          <w:ffData>
            <w:name w:val="Text1"/>
            <w:enabled/>
            <w:calcOnExit w:val="0"/>
            <w:textInput/>
          </w:ffData>
        </w:fldChar>
      </w:r>
      <w:r w:rsidRPr="00AF15AB">
        <w:rPr>
          <w:rFonts w:ascii="Arial" w:hAnsi="Arial" w:cs="Arial"/>
          <w:b/>
          <w:bCs/>
          <w:sz w:val="22"/>
          <w:szCs w:val="20"/>
        </w:rPr>
        <w:instrText xml:space="preserve"> FORMTEXT </w:instrText>
      </w:r>
      <w:r w:rsidRPr="00AF15AB">
        <w:rPr>
          <w:rFonts w:ascii="Arial" w:hAnsi="Arial" w:cs="Arial"/>
          <w:b/>
          <w:bCs/>
          <w:sz w:val="22"/>
          <w:szCs w:val="20"/>
        </w:rPr>
      </w:r>
      <w:r w:rsidRPr="00AF15AB">
        <w:rPr>
          <w:rFonts w:ascii="Arial" w:hAnsi="Arial" w:cs="Arial"/>
          <w:b/>
          <w:bCs/>
          <w:sz w:val="22"/>
          <w:szCs w:val="20"/>
        </w:rPr>
        <w:fldChar w:fldCharType="separate"/>
      </w:r>
      <w:r w:rsidRPr="00AF15AB">
        <w:rPr>
          <w:rFonts w:ascii="Arial" w:hAnsi="Arial" w:cs="Arial"/>
          <w:b/>
          <w:bCs/>
          <w:noProof/>
          <w:sz w:val="22"/>
          <w:szCs w:val="20"/>
        </w:rPr>
        <w:t> </w:t>
      </w:r>
      <w:r>
        <w:rPr>
          <w:rFonts w:ascii="Arial" w:hAnsi="Arial" w:cs="Arial"/>
          <w:b/>
          <w:bCs/>
          <w:noProof/>
          <w:sz w:val="22"/>
          <w:szCs w:val="20"/>
        </w:rPr>
        <w:t>Prime</w:t>
      </w:r>
      <w:r w:rsidRPr="00AF15AB">
        <w:rPr>
          <w:rFonts w:ascii="Arial" w:hAnsi="Arial" w:cs="Arial"/>
          <w:b/>
          <w:bCs/>
          <w:noProof/>
          <w:sz w:val="22"/>
          <w:szCs w:val="20"/>
        </w:rPr>
        <w:t> </w:t>
      </w:r>
      <w:r w:rsidRPr="00AF15AB">
        <w:rPr>
          <w:rFonts w:ascii="Arial" w:hAnsi="Arial" w:cs="Arial"/>
          <w:b/>
          <w:bCs/>
          <w:sz w:val="22"/>
          <w:szCs w:val="20"/>
        </w:rPr>
        <w:fldChar w:fldCharType="end"/>
      </w:r>
      <w:r>
        <w:rPr>
          <w:rFonts w:ascii="Arial" w:eastAsia="Arial" w:hAnsi="Arial" w:cs="Arial"/>
          <w:sz w:val="22"/>
          <w:szCs w:val="22"/>
        </w:rPr>
        <w:t xml:space="preserve"> </w:t>
      </w:r>
      <w:r w:rsidRPr="00721B66">
        <w:rPr>
          <w:rFonts w:ascii="Arial" w:eastAsia="Arial" w:hAnsi="Arial" w:cs="Arial"/>
          <w:sz w:val="22"/>
          <w:szCs w:val="22"/>
        </w:rPr>
        <w:t>will conduct a comprehensive, fair and impartial evaluation of all Proposals received in response to this RFP. Each Proposal will be analyzed to determine overall responsiveness and qualifications under the RFP. Criteria to be evaluated may include the items listed below. Additional information may be requested from Firms at any time prior to final approval of a selected Firm. A 100-point scale will be used to evaluate eligible proposal applications. Scores will be used to develop final recommendations. Proposal applications will be evaluated and ranked according to the following criteria:</w:t>
      </w:r>
    </w:p>
    <w:p w14:paraId="3D3BEAB2" w14:textId="77777777" w:rsidR="007675A3" w:rsidRDefault="007675A3">
      <w:pPr>
        <w:rPr>
          <w:rFonts w:ascii="Arial" w:eastAsia="Arial" w:hAnsi="Arial" w:cs="Arial"/>
          <w:sz w:val="22"/>
          <w:szCs w:val="22"/>
        </w:rPr>
      </w:pPr>
    </w:p>
    <w:tbl>
      <w:tblPr>
        <w:tblStyle w:val="a0"/>
        <w:tblW w:w="9340" w:type="dxa"/>
        <w:tblLayout w:type="fixed"/>
        <w:tblLook w:val="0400" w:firstRow="0" w:lastRow="0" w:firstColumn="0" w:lastColumn="0" w:noHBand="0" w:noVBand="1"/>
      </w:tblPr>
      <w:tblGrid>
        <w:gridCol w:w="7830"/>
        <w:gridCol w:w="1510"/>
      </w:tblGrid>
      <w:tr w:rsidR="007675A3" w14:paraId="7AB27978"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78C66"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Criteria</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207D0" w14:textId="10D24178"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Points </w:t>
            </w:r>
            <w:r w:rsidR="00721B66">
              <w:rPr>
                <w:rFonts w:ascii="Arial" w:eastAsia="Arial" w:hAnsi="Arial" w:cs="Arial"/>
                <w:b/>
                <w:color w:val="000000"/>
                <w:sz w:val="22"/>
                <w:szCs w:val="22"/>
              </w:rPr>
              <w:t>A</w:t>
            </w:r>
            <w:r>
              <w:rPr>
                <w:rFonts w:ascii="Arial" w:eastAsia="Arial" w:hAnsi="Arial" w:cs="Arial"/>
                <w:b/>
                <w:color w:val="000000"/>
                <w:sz w:val="22"/>
                <w:szCs w:val="22"/>
              </w:rPr>
              <w:t>vailable</w:t>
            </w:r>
          </w:p>
        </w:tc>
      </w:tr>
      <w:tr w:rsidR="007675A3" w14:paraId="2427A791"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AF8AA" w14:textId="5E2BE21A"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Financial </w:t>
            </w:r>
            <w:r w:rsidR="00721B66">
              <w:rPr>
                <w:rFonts w:ascii="Arial" w:eastAsia="Arial" w:hAnsi="Arial" w:cs="Arial"/>
                <w:color w:val="000000"/>
                <w:sz w:val="22"/>
                <w:szCs w:val="22"/>
              </w:rPr>
              <w:t>V</w:t>
            </w:r>
            <w:r>
              <w:rPr>
                <w:rFonts w:ascii="Arial" w:eastAsia="Arial" w:hAnsi="Arial" w:cs="Arial"/>
                <w:color w:val="000000"/>
                <w:sz w:val="22"/>
                <w:szCs w:val="22"/>
              </w:rPr>
              <w:t>iability: Cost effectiveness is based on applicant provided budget</w:t>
            </w:r>
            <w:r w:rsidR="00721B66">
              <w:rPr>
                <w:rFonts w:ascii="Arial" w:eastAsia="Arial" w:hAnsi="Arial" w:cs="Arial"/>
                <w:color w:val="000000"/>
                <w:sz w:val="22"/>
                <w:szCs w:val="22"/>
              </w:rPr>
              <w:t>.</w:t>
            </w:r>
            <w:r>
              <w:rPr>
                <w:rFonts w:ascii="Arial" w:eastAsia="Arial" w:hAnsi="Arial" w:cs="Arial"/>
                <w:color w:val="000000"/>
                <w:sz w:val="22"/>
                <w:szCs w:val="22"/>
              </w:rPr>
              <w:t xml:space="preserve"> </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26633"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0</w:t>
            </w:r>
          </w:p>
        </w:tc>
      </w:tr>
      <w:tr w:rsidR="007675A3" w14:paraId="4FF2CF11"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34E1"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Conformance to Scope of Wo</w:t>
            </w:r>
            <w:r>
              <w:rPr>
                <w:rFonts w:ascii="Arial" w:eastAsia="Arial" w:hAnsi="Arial" w:cs="Arial"/>
                <w:sz w:val="22"/>
                <w:szCs w:val="22"/>
              </w:rPr>
              <w:t>rk</w:t>
            </w:r>
          </w:p>
          <w:p w14:paraId="597D4EFD" w14:textId="6D7C8CE4" w:rsidR="007675A3"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Shown ability to complete requested scope of consulting and installation</w:t>
            </w:r>
          </w:p>
          <w:p w14:paraId="374C230B" w14:textId="78C660CD" w:rsidR="007675A3"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Ability to complete work within provided schedule</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1C62"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20</w:t>
            </w:r>
          </w:p>
        </w:tc>
      </w:tr>
      <w:tr w:rsidR="007675A3" w14:paraId="615923FD"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9592"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Project Team Experience and Qualifications</w:t>
            </w:r>
          </w:p>
          <w:p w14:paraId="31BCC613" w14:textId="77777777" w:rsidR="007675A3"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Current and past vendor performance in customer service, commercial acumen, public service</w:t>
            </w:r>
          </w:p>
          <w:p w14:paraId="32079E0C" w14:textId="77777777" w:rsidR="007675A3"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Experience within the </w:t>
            </w:r>
            <w:r>
              <w:rPr>
                <w:rFonts w:ascii="Arial" w:eastAsia="Arial" w:hAnsi="Arial" w:cs="Arial"/>
                <w:sz w:val="22"/>
                <w:szCs w:val="22"/>
              </w:rPr>
              <w:t>identified</w:t>
            </w:r>
            <w:r>
              <w:rPr>
                <w:rFonts w:ascii="Arial" w:eastAsia="Arial" w:hAnsi="Arial" w:cs="Arial"/>
                <w:color w:val="000000"/>
                <w:sz w:val="22"/>
                <w:szCs w:val="22"/>
              </w:rPr>
              <w:t xml:space="preserve"> jurisdictions</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6EF59"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20</w:t>
            </w:r>
          </w:p>
        </w:tc>
      </w:tr>
      <w:tr w:rsidR="007675A3" w14:paraId="1939E446"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8803" w14:textId="021B71E7" w:rsidR="007675A3" w:rsidRDefault="00000000">
            <w:pPr>
              <w:rPr>
                <w:rFonts w:ascii="Arial" w:eastAsia="Arial" w:hAnsi="Arial" w:cs="Arial"/>
                <w:color w:val="000000"/>
                <w:sz w:val="22"/>
                <w:szCs w:val="22"/>
              </w:rPr>
            </w:pPr>
            <w:r>
              <w:rPr>
                <w:rFonts w:ascii="Arial" w:eastAsia="Arial" w:hAnsi="Arial" w:cs="Arial"/>
                <w:sz w:val="22"/>
                <w:szCs w:val="22"/>
              </w:rPr>
              <w:t xml:space="preserve">MBE/WBE </w:t>
            </w:r>
            <w:r w:rsidR="00721B66">
              <w:rPr>
                <w:rFonts w:ascii="Arial" w:eastAsia="Arial" w:hAnsi="Arial" w:cs="Arial"/>
                <w:sz w:val="22"/>
                <w:szCs w:val="22"/>
              </w:rPr>
              <w:t>V</w:t>
            </w:r>
            <w:r>
              <w:rPr>
                <w:rFonts w:ascii="Arial" w:eastAsia="Arial" w:hAnsi="Arial" w:cs="Arial"/>
                <w:sz w:val="22"/>
                <w:szCs w:val="22"/>
              </w:rPr>
              <w:t xml:space="preserve">endors and </w:t>
            </w:r>
            <w:r w:rsidR="00721B66">
              <w:rPr>
                <w:rFonts w:ascii="Arial" w:eastAsia="Arial" w:hAnsi="Arial" w:cs="Arial"/>
                <w:sz w:val="22"/>
                <w:szCs w:val="22"/>
              </w:rPr>
              <w:t>S</w:t>
            </w:r>
            <w:r>
              <w:rPr>
                <w:rFonts w:ascii="Arial" w:eastAsia="Arial" w:hAnsi="Arial" w:cs="Arial"/>
                <w:sz w:val="22"/>
                <w:szCs w:val="22"/>
              </w:rPr>
              <w:t>ubcontractors</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CB288" w14:textId="77777777" w:rsidR="007675A3"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20</w:t>
            </w:r>
          </w:p>
        </w:tc>
      </w:tr>
      <w:tr w:rsidR="007675A3" w14:paraId="4B74DB32"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7153D" w14:textId="751CEDF5" w:rsidR="007675A3" w:rsidRPr="00721B66" w:rsidRDefault="00000000" w:rsidP="00721B66">
            <w:pPr>
              <w:rPr>
                <w:rFonts w:ascii="Arial" w:eastAsia="Arial" w:hAnsi="Arial" w:cs="Arial"/>
                <w:sz w:val="22"/>
                <w:szCs w:val="22"/>
                <w:highlight w:val="white"/>
              </w:rPr>
            </w:pPr>
            <w:r>
              <w:rPr>
                <w:rFonts w:ascii="Arial" w:eastAsia="Arial" w:hAnsi="Arial" w:cs="Arial"/>
                <w:sz w:val="22"/>
                <w:szCs w:val="22"/>
              </w:rPr>
              <w:t xml:space="preserve">Amount of Cost Share, in line with </w:t>
            </w:r>
            <w:r w:rsidR="00721B66" w:rsidRPr="00AF15AB">
              <w:rPr>
                <w:rFonts w:ascii="Arial" w:hAnsi="Arial" w:cs="Arial"/>
                <w:b/>
                <w:bCs/>
                <w:sz w:val="22"/>
                <w:szCs w:val="20"/>
              </w:rPr>
              <w:fldChar w:fldCharType="begin">
                <w:ffData>
                  <w:name w:val="Text1"/>
                  <w:enabled/>
                  <w:calcOnExit w:val="0"/>
                  <w:textInput/>
                </w:ffData>
              </w:fldChar>
            </w:r>
            <w:r w:rsidR="00721B66" w:rsidRPr="00AF15AB">
              <w:rPr>
                <w:rFonts w:ascii="Arial" w:hAnsi="Arial" w:cs="Arial"/>
                <w:b/>
                <w:bCs/>
                <w:sz w:val="22"/>
                <w:szCs w:val="20"/>
              </w:rPr>
              <w:instrText xml:space="preserve"> FORMTEXT </w:instrText>
            </w:r>
            <w:r w:rsidR="00721B66" w:rsidRPr="00AF15AB">
              <w:rPr>
                <w:rFonts w:ascii="Arial" w:hAnsi="Arial" w:cs="Arial"/>
                <w:b/>
                <w:bCs/>
                <w:sz w:val="22"/>
                <w:szCs w:val="20"/>
              </w:rPr>
            </w:r>
            <w:r w:rsidR="00721B66" w:rsidRPr="00AF15AB">
              <w:rPr>
                <w:rFonts w:ascii="Arial" w:hAnsi="Arial" w:cs="Arial"/>
                <w:b/>
                <w:bCs/>
                <w:sz w:val="22"/>
                <w:szCs w:val="20"/>
              </w:rPr>
              <w:fldChar w:fldCharType="separate"/>
            </w:r>
            <w:r w:rsidR="00721B66" w:rsidRPr="00AF15AB">
              <w:rPr>
                <w:rFonts w:ascii="Arial" w:hAnsi="Arial" w:cs="Arial"/>
                <w:b/>
                <w:bCs/>
                <w:noProof/>
                <w:sz w:val="22"/>
                <w:szCs w:val="20"/>
              </w:rPr>
              <w:t> </w:t>
            </w:r>
            <w:r w:rsidR="00721B66">
              <w:rPr>
                <w:rFonts w:ascii="Arial" w:hAnsi="Arial" w:cs="Arial"/>
                <w:b/>
                <w:bCs/>
                <w:noProof/>
                <w:sz w:val="22"/>
                <w:szCs w:val="20"/>
              </w:rPr>
              <w:t>Funder</w:t>
            </w:r>
            <w:r w:rsidR="00721B66" w:rsidRPr="00AF15AB">
              <w:rPr>
                <w:rFonts w:ascii="Arial" w:hAnsi="Arial" w:cs="Arial"/>
                <w:b/>
                <w:bCs/>
                <w:noProof/>
                <w:sz w:val="22"/>
                <w:szCs w:val="20"/>
              </w:rPr>
              <w:t> </w:t>
            </w:r>
            <w:r w:rsidR="00721B66" w:rsidRPr="00AF15AB">
              <w:rPr>
                <w:rFonts w:ascii="Arial" w:hAnsi="Arial" w:cs="Arial"/>
                <w:b/>
                <w:bCs/>
                <w:sz w:val="22"/>
                <w:szCs w:val="20"/>
              </w:rPr>
              <w:fldChar w:fldCharType="end"/>
            </w:r>
            <w:r w:rsidR="00721B66">
              <w:rPr>
                <w:rFonts w:ascii="Arial" w:eastAsia="Arial" w:hAnsi="Arial" w:cs="Arial"/>
                <w:sz w:val="22"/>
                <w:szCs w:val="22"/>
              </w:rPr>
              <w:t xml:space="preserve"> </w:t>
            </w:r>
            <w:r>
              <w:rPr>
                <w:rFonts w:ascii="Arial" w:eastAsia="Arial" w:hAnsi="Arial" w:cs="Arial"/>
                <w:sz w:val="22"/>
                <w:szCs w:val="22"/>
              </w:rPr>
              <w:t xml:space="preserve">requirements </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6ADC3"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20</w:t>
            </w:r>
          </w:p>
        </w:tc>
      </w:tr>
      <w:tr w:rsidR="007675A3" w14:paraId="3A6AD964" w14:textId="77777777">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E055"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Total</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0E8B" w14:textId="77777777" w:rsidR="007675A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100</w:t>
            </w:r>
          </w:p>
        </w:tc>
      </w:tr>
    </w:tbl>
    <w:p w14:paraId="3022A493" w14:textId="77777777" w:rsidR="007675A3" w:rsidRDefault="007675A3">
      <w:pPr>
        <w:rPr>
          <w:rFonts w:ascii="Arial" w:eastAsia="Arial" w:hAnsi="Arial" w:cs="Arial"/>
          <w:sz w:val="22"/>
          <w:szCs w:val="22"/>
        </w:rPr>
      </w:pPr>
    </w:p>
    <w:p w14:paraId="3C106DAD" w14:textId="77777777" w:rsidR="007675A3" w:rsidRDefault="007675A3">
      <w:pPr>
        <w:pBdr>
          <w:top w:val="nil"/>
          <w:left w:val="nil"/>
          <w:bottom w:val="nil"/>
          <w:right w:val="nil"/>
          <w:between w:val="nil"/>
        </w:pBdr>
        <w:rPr>
          <w:rFonts w:ascii="Arial" w:eastAsia="Arial" w:hAnsi="Arial" w:cs="Arial"/>
          <w:color w:val="000000"/>
          <w:sz w:val="22"/>
          <w:szCs w:val="22"/>
        </w:rPr>
      </w:pPr>
    </w:p>
    <w:p w14:paraId="5D4C4A41" w14:textId="77777777" w:rsidR="007675A3" w:rsidRDefault="007675A3">
      <w:pPr>
        <w:ind w:left="-540"/>
        <w:rPr>
          <w:rFonts w:ascii="Arial" w:eastAsia="Arial" w:hAnsi="Arial" w:cs="Arial"/>
          <w:sz w:val="22"/>
          <w:szCs w:val="22"/>
        </w:rPr>
      </w:pPr>
    </w:p>
    <w:sectPr w:rsidR="007675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351"/>
    <w:multiLevelType w:val="multilevel"/>
    <w:tmpl w:val="12525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1F3DE9"/>
    <w:multiLevelType w:val="multilevel"/>
    <w:tmpl w:val="8B72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763489"/>
    <w:multiLevelType w:val="multilevel"/>
    <w:tmpl w:val="58E82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5770AC"/>
    <w:multiLevelType w:val="multilevel"/>
    <w:tmpl w:val="A3764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DE3E2A"/>
    <w:multiLevelType w:val="multilevel"/>
    <w:tmpl w:val="7474FF7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AD6AC3"/>
    <w:multiLevelType w:val="multilevel"/>
    <w:tmpl w:val="16D2B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B14E1"/>
    <w:multiLevelType w:val="multilevel"/>
    <w:tmpl w:val="462EE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708366">
    <w:abstractNumId w:val="3"/>
  </w:num>
  <w:num w:numId="2" w16cid:durableId="1992365715">
    <w:abstractNumId w:val="0"/>
  </w:num>
  <w:num w:numId="3" w16cid:durableId="385764747">
    <w:abstractNumId w:val="2"/>
  </w:num>
  <w:num w:numId="4" w16cid:durableId="1384477848">
    <w:abstractNumId w:val="1"/>
  </w:num>
  <w:num w:numId="5" w16cid:durableId="1508400639">
    <w:abstractNumId w:val="4"/>
  </w:num>
  <w:num w:numId="6" w16cid:durableId="400324106">
    <w:abstractNumId w:val="6"/>
  </w:num>
  <w:num w:numId="7" w16cid:durableId="840504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A3"/>
    <w:rsid w:val="00171A32"/>
    <w:rsid w:val="003863C2"/>
    <w:rsid w:val="005F442F"/>
    <w:rsid w:val="00721B66"/>
    <w:rsid w:val="00757545"/>
    <w:rsid w:val="007675A3"/>
    <w:rsid w:val="0083488E"/>
    <w:rsid w:val="00A377D7"/>
    <w:rsid w:val="00AF0A9A"/>
    <w:rsid w:val="00AF15AB"/>
    <w:rsid w:val="00C57C3A"/>
    <w:rsid w:val="00E7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5156"/>
  <w15:docId w15:val="{2AEF4643-8EFA-CF45-BF4D-7032E7B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A377D7"/>
    <w:rPr>
      <w:sz w:val="16"/>
      <w:szCs w:val="16"/>
    </w:rPr>
  </w:style>
  <w:style w:type="paragraph" w:styleId="CommentText">
    <w:name w:val="annotation text"/>
    <w:basedOn w:val="Normal"/>
    <w:link w:val="CommentTextChar"/>
    <w:uiPriority w:val="99"/>
    <w:semiHidden/>
    <w:unhideWhenUsed/>
    <w:rsid w:val="00A377D7"/>
    <w:rPr>
      <w:sz w:val="20"/>
      <w:szCs w:val="20"/>
    </w:rPr>
  </w:style>
  <w:style w:type="character" w:customStyle="1" w:styleId="CommentTextChar">
    <w:name w:val="Comment Text Char"/>
    <w:basedOn w:val="DefaultParagraphFont"/>
    <w:link w:val="CommentText"/>
    <w:uiPriority w:val="99"/>
    <w:semiHidden/>
    <w:rsid w:val="00A377D7"/>
    <w:rPr>
      <w:sz w:val="20"/>
      <w:szCs w:val="20"/>
    </w:rPr>
  </w:style>
  <w:style w:type="paragraph" w:styleId="CommentSubject">
    <w:name w:val="annotation subject"/>
    <w:basedOn w:val="CommentText"/>
    <w:next w:val="CommentText"/>
    <w:link w:val="CommentSubjectChar"/>
    <w:uiPriority w:val="99"/>
    <w:semiHidden/>
    <w:unhideWhenUsed/>
    <w:rsid w:val="00A377D7"/>
    <w:rPr>
      <w:b/>
      <w:bCs/>
    </w:rPr>
  </w:style>
  <w:style w:type="character" w:customStyle="1" w:styleId="CommentSubjectChar">
    <w:name w:val="Comment Subject Char"/>
    <w:basedOn w:val="CommentTextChar"/>
    <w:link w:val="CommentSubject"/>
    <w:uiPriority w:val="99"/>
    <w:semiHidden/>
    <w:rsid w:val="00A37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Herman</cp:lastModifiedBy>
  <cp:revision>2</cp:revision>
  <dcterms:created xsi:type="dcterms:W3CDTF">2023-08-01T22:04:00Z</dcterms:created>
  <dcterms:modified xsi:type="dcterms:W3CDTF">2023-08-01T22:04:00Z</dcterms:modified>
</cp:coreProperties>
</file>